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628B243" w14:textId="77777777" w:rsidR="005B6193" w:rsidRDefault="00104830" w:rsidP="00104830">
      <w:pPr>
        <w:spacing w:after="0"/>
        <w:jc w:val="center"/>
        <w:rPr>
          <w:b/>
          <w:sz w:val="28"/>
          <w:szCs w:val="28"/>
        </w:rPr>
      </w:pPr>
      <w:r>
        <w:rPr>
          <w:b/>
          <w:sz w:val="28"/>
          <w:szCs w:val="28"/>
        </w:rPr>
        <w:t>University of West Alabama</w:t>
      </w:r>
    </w:p>
    <w:p w14:paraId="024B6A24" w14:textId="77777777" w:rsidR="00104830" w:rsidRDefault="00104830" w:rsidP="00104830">
      <w:pPr>
        <w:spacing w:after="0"/>
        <w:jc w:val="center"/>
        <w:rPr>
          <w:b/>
          <w:sz w:val="28"/>
          <w:szCs w:val="28"/>
        </w:rPr>
      </w:pPr>
      <w:r w:rsidRPr="00803219">
        <w:rPr>
          <w:b/>
          <w:sz w:val="28"/>
          <w:szCs w:val="28"/>
        </w:rPr>
        <w:t>COE</w:t>
      </w:r>
    </w:p>
    <w:p w14:paraId="2233AA97" w14:textId="77777777" w:rsidR="00104830" w:rsidRDefault="00104830" w:rsidP="00104830">
      <w:pPr>
        <w:spacing w:after="0"/>
        <w:jc w:val="center"/>
        <w:rPr>
          <w:b/>
          <w:sz w:val="28"/>
          <w:szCs w:val="28"/>
        </w:rPr>
      </w:pPr>
      <w:r>
        <w:rPr>
          <w:b/>
          <w:sz w:val="28"/>
          <w:szCs w:val="28"/>
        </w:rPr>
        <w:t>5E Lesson Plan</w:t>
      </w:r>
    </w:p>
    <w:tbl>
      <w:tblPr>
        <w:tblW w:w="11568" w:type="dxa"/>
        <w:tblInd w:w="-288" w:type="dxa"/>
        <w:tblBorders>
          <w:top w:val="double" w:sz="2" w:space="0" w:color="000000" w:themeColor="text1"/>
          <w:left w:val="double" w:sz="2" w:space="0" w:color="000000" w:themeColor="text1"/>
          <w:bottom w:val="double" w:sz="2" w:space="0" w:color="000000" w:themeColor="text1"/>
          <w:right w:val="double" w:sz="2" w:space="0" w:color="000000" w:themeColor="text1"/>
        </w:tblBorders>
        <w:tblLook w:val="0000" w:firstRow="0" w:lastRow="0" w:firstColumn="0" w:lastColumn="0" w:noHBand="0" w:noVBand="0"/>
      </w:tblPr>
      <w:tblGrid>
        <w:gridCol w:w="11568"/>
      </w:tblGrid>
      <w:tr w:rsidR="00104830" w:rsidRPr="003507EA" w14:paraId="551AC3F6" w14:textId="77777777" w:rsidTr="002A321A">
        <w:trPr>
          <w:trHeight w:val="6690"/>
        </w:trPr>
        <w:tc>
          <w:tcPr>
            <w:tcW w:w="11568" w:type="dxa"/>
          </w:tcPr>
          <w:p w14:paraId="6879116F" w14:textId="1C746190" w:rsidR="00AB4C61" w:rsidRPr="00AB4C61" w:rsidRDefault="00104830" w:rsidP="00104830">
            <w:pPr>
              <w:spacing w:after="0"/>
              <w:rPr>
                <w:sz w:val="24"/>
                <w:szCs w:val="24"/>
              </w:rPr>
            </w:pPr>
            <w:r w:rsidRPr="00AB4C61">
              <w:rPr>
                <w:b/>
                <w:sz w:val="24"/>
                <w:szCs w:val="24"/>
              </w:rPr>
              <w:t>Teacher:</w:t>
            </w:r>
            <w:r w:rsidRPr="00AB4C61">
              <w:rPr>
                <w:sz w:val="24"/>
                <w:szCs w:val="24"/>
              </w:rPr>
              <w:t xml:space="preserve">   </w:t>
            </w:r>
            <w:r w:rsidR="002130C5" w:rsidRPr="00AB4C61">
              <w:rPr>
                <w:sz w:val="24"/>
                <w:szCs w:val="24"/>
              </w:rPr>
              <w:t>Davina Irvin</w:t>
            </w:r>
          </w:p>
          <w:p w14:paraId="079ED021" w14:textId="72A33EAD" w:rsidR="00AB4C61" w:rsidRPr="00AB4C61" w:rsidRDefault="00104830" w:rsidP="00104830">
            <w:pPr>
              <w:spacing w:after="0"/>
              <w:rPr>
                <w:sz w:val="24"/>
                <w:szCs w:val="24"/>
              </w:rPr>
            </w:pPr>
            <w:r w:rsidRPr="00AB4C61">
              <w:rPr>
                <w:b/>
                <w:sz w:val="24"/>
                <w:szCs w:val="24"/>
              </w:rPr>
              <w:t>Date:</w:t>
            </w:r>
            <w:r w:rsidRPr="00AB4C61">
              <w:rPr>
                <w:sz w:val="24"/>
                <w:szCs w:val="24"/>
              </w:rPr>
              <w:t xml:space="preserve">   </w:t>
            </w:r>
            <w:r w:rsidR="002130C5" w:rsidRPr="00AB4C61">
              <w:rPr>
                <w:sz w:val="24"/>
                <w:szCs w:val="24"/>
              </w:rPr>
              <w:t>January 21, 2018</w:t>
            </w:r>
          </w:p>
          <w:p w14:paraId="563F519F" w14:textId="6C0A76B6" w:rsidR="00AB4C61" w:rsidRDefault="00104830" w:rsidP="00104830">
            <w:pPr>
              <w:spacing w:after="0"/>
              <w:rPr>
                <w:sz w:val="24"/>
                <w:szCs w:val="24"/>
              </w:rPr>
            </w:pPr>
            <w:r w:rsidRPr="00AB4C61">
              <w:rPr>
                <w:b/>
                <w:sz w:val="24"/>
                <w:szCs w:val="24"/>
              </w:rPr>
              <w:t>Subject area/course/grade level:</w:t>
            </w:r>
            <w:r w:rsidRPr="00AB4C61">
              <w:rPr>
                <w:sz w:val="24"/>
                <w:szCs w:val="24"/>
              </w:rPr>
              <w:t xml:space="preserve">   </w:t>
            </w:r>
            <w:r w:rsidR="002130C5" w:rsidRPr="00AB4C61">
              <w:rPr>
                <w:sz w:val="24"/>
                <w:szCs w:val="24"/>
              </w:rPr>
              <w:t xml:space="preserve">Physical Education and English Language Arts Integrated Lesson for </w:t>
            </w:r>
            <w:r w:rsidR="004D5A8C" w:rsidRPr="00AB4C61">
              <w:rPr>
                <w:sz w:val="24"/>
                <w:szCs w:val="24"/>
              </w:rPr>
              <w:t>2</w:t>
            </w:r>
            <w:r w:rsidR="004D5A8C" w:rsidRPr="00AB4C61">
              <w:rPr>
                <w:sz w:val="24"/>
                <w:szCs w:val="24"/>
                <w:vertAlign w:val="superscript"/>
              </w:rPr>
              <w:t>nd</w:t>
            </w:r>
            <w:r w:rsidR="002130C5" w:rsidRPr="00AB4C61">
              <w:rPr>
                <w:sz w:val="24"/>
                <w:szCs w:val="24"/>
              </w:rPr>
              <w:t xml:space="preserve"> grade</w:t>
            </w:r>
          </w:p>
          <w:p w14:paraId="01266EB3" w14:textId="72913F87" w:rsidR="00104830" w:rsidRPr="00AB4C61" w:rsidRDefault="00104830" w:rsidP="00104830">
            <w:pPr>
              <w:spacing w:after="0"/>
              <w:rPr>
                <w:sz w:val="24"/>
                <w:szCs w:val="24"/>
              </w:rPr>
            </w:pPr>
            <w:r w:rsidRPr="00AB4C61">
              <w:rPr>
                <w:b/>
                <w:sz w:val="24"/>
                <w:szCs w:val="24"/>
              </w:rPr>
              <w:t>Materials:</w:t>
            </w:r>
            <w:r w:rsidRPr="00AB4C61">
              <w:rPr>
                <w:sz w:val="24"/>
                <w:szCs w:val="24"/>
              </w:rPr>
              <w:t xml:space="preserve">   </w:t>
            </w:r>
            <w:r w:rsidR="0047455C" w:rsidRPr="00AB4C61">
              <w:rPr>
                <w:sz w:val="24"/>
                <w:szCs w:val="24"/>
              </w:rPr>
              <w:t xml:space="preserve">One of each per team:  </w:t>
            </w:r>
            <w:r w:rsidR="002130C5" w:rsidRPr="00AB4C61">
              <w:rPr>
                <w:sz w:val="24"/>
                <w:szCs w:val="24"/>
              </w:rPr>
              <w:t>Laptop</w:t>
            </w:r>
            <w:r w:rsidR="003507EA" w:rsidRPr="00AB4C61">
              <w:rPr>
                <w:sz w:val="24"/>
                <w:szCs w:val="24"/>
              </w:rPr>
              <w:t xml:space="preserve"> or iPad,</w:t>
            </w:r>
            <w:r w:rsidR="0047455C" w:rsidRPr="00AB4C61">
              <w:rPr>
                <w:sz w:val="24"/>
                <w:szCs w:val="24"/>
              </w:rPr>
              <w:t xml:space="preserve"> hula hoop, jump rope, basketball, Lego, bean bag, cone</w:t>
            </w:r>
            <w:r w:rsidR="002130C5" w:rsidRPr="00AB4C61">
              <w:rPr>
                <w:sz w:val="24"/>
                <w:szCs w:val="24"/>
              </w:rPr>
              <w:t>,</w:t>
            </w:r>
            <w:r w:rsidR="0047455C" w:rsidRPr="00AB4C61">
              <w:rPr>
                <w:sz w:val="24"/>
                <w:szCs w:val="24"/>
              </w:rPr>
              <w:t xml:space="preserve"> Frisbee</w:t>
            </w:r>
            <w:r w:rsidR="0000145D" w:rsidRPr="00AB4C61">
              <w:rPr>
                <w:sz w:val="24"/>
                <w:szCs w:val="24"/>
              </w:rPr>
              <w:t xml:space="preserve">; 1 </w:t>
            </w:r>
            <w:r w:rsidR="00BE693E" w:rsidRPr="00AB4C61">
              <w:rPr>
                <w:sz w:val="24"/>
                <w:szCs w:val="24"/>
              </w:rPr>
              <w:t xml:space="preserve">projector, </w:t>
            </w:r>
            <w:r w:rsidR="0000145D" w:rsidRPr="00AB4C61">
              <w:rPr>
                <w:sz w:val="24"/>
                <w:szCs w:val="24"/>
              </w:rPr>
              <w:t xml:space="preserve">1 </w:t>
            </w:r>
            <w:r w:rsidR="00BE693E" w:rsidRPr="00AB4C61">
              <w:rPr>
                <w:sz w:val="24"/>
                <w:szCs w:val="24"/>
              </w:rPr>
              <w:t xml:space="preserve">laptop, T-chart, </w:t>
            </w:r>
            <w:r w:rsidR="0000145D" w:rsidRPr="00AB4C61">
              <w:rPr>
                <w:sz w:val="24"/>
                <w:szCs w:val="24"/>
              </w:rPr>
              <w:t xml:space="preserve">1 </w:t>
            </w:r>
            <w:r w:rsidR="00BE693E" w:rsidRPr="00AB4C61">
              <w:rPr>
                <w:sz w:val="24"/>
                <w:szCs w:val="24"/>
              </w:rPr>
              <w:t>red and green sticky note</w:t>
            </w:r>
            <w:r w:rsidR="0000145D" w:rsidRPr="00AB4C61">
              <w:rPr>
                <w:sz w:val="24"/>
                <w:szCs w:val="24"/>
              </w:rPr>
              <w:t xml:space="preserve"> for each student in the class</w:t>
            </w:r>
          </w:p>
          <w:p w14:paraId="36F0FDA4" w14:textId="77777777" w:rsidR="00AB4C61" w:rsidRDefault="00AB4C61" w:rsidP="00104830">
            <w:pPr>
              <w:spacing w:after="0"/>
              <w:rPr>
                <w:sz w:val="24"/>
                <w:szCs w:val="24"/>
              </w:rPr>
            </w:pPr>
          </w:p>
          <w:p w14:paraId="58DE2252" w14:textId="24C7B72F" w:rsidR="002130C5" w:rsidRPr="00AB4C61" w:rsidRDefault="00104830" w:rsidP="00104830">
            <w:pPr>
              <w:spacing w:after="0"/>
              <w:rPr>
                <w:sz w:val="24"/>
                <w:szCs w:val="24"/>
              </w:rPr>
            </w:pPr>
            <w:r w:rsidRPr="00AB4C61">
              <w:rPr>
                <w:b/>
                <w:sz w:val="24"/>
                <w:szCs w:val="24"/>
              </w:rPr>
              <w:t>Standards:</w:t>
            </w:r>
            <w:r w:rsidRPr="00AB4C61">
              <w:rPr>
                <w:sz w:val="24"/>
                <w:szCs w:val="24"/>
              </w:rPr>
              <w:t xml:space="preserve">   </w:t>
            </w:r>
            <w:r w:rsidR="002130C5" w:rsidRPr="00AB4C61">
              <w:rPr>
                <w:sz w:val="24"/>
                <w:szCs w:val="24"/>
              </w:rPr>
              <w:t xml:space="preserve">Physical Education: </w:t>
            </w:r>
            <w:r w:rsidR="00890A7F" w:rsidRPr="00AB4C61">
              <w:rPr>
                <w:sz w:val="24"/>
                <w:szCs w:val="24"/>
              </w:rPr>
              <w:t>Standard 7.  Demonstrates manipulative and traveling skills in game situations</w:t>
            </w:r>
            <w:r w:rsidR="002130C5" w:rsidRPr="00AB4C61">
              <w:rPr>
                <w:sz w:val="24"/>
                <w:szCs w:val="24"/>
              </w:rPr>
              <w:t xml:space="preserve">; ELA: Ask and answer questions about key details in a text; ISTE: </w:t>
            </w:r>
            <w:r w:rsidR="00E00B9F" w:rsidRPr="00AB4C61">
              <w:rPr>
                <w:sz w:val="24"/>
                <w:szCs w:val="24"/>
              </w:rPr>
              <w:t xml:space="preserve">Standard 1, indicator 1c as found at </w:t>
            </w:r>
            <w:hyperlink r:id="rId7" w:history="1">
              <w:r w:rsidR="00E00B9F" w:rsidRPr="00AB4C61">
                <w:rPr>
                  <w:rStyle w:val="Hyperlink"/>
                  <w:sz w:val="24"/>
                  <w:szCs w:val="24"/>
                  <w:u w:val="none"/>
                </w:rPr>
                <w:t>https://www.iste.org/standards/for-students</w:t>
              </w:r>
            </w:hyperlink>
            <w:r w:rsidR="00E00B9F" w:rsidRPr="00AB4C61">
              <w:rPr>
                <w:sz w:val="24"/>
                <w:szCs w:val="24"/>
              </w:rPr>
              <w:t xml:space="preserve"> </w:t>
            </w:r>
            <w:r w:rsidR="00E655EA" w:rsidRPr="00AB4C61">
              <w:rPr>
                <w:sz w:val="24"/>
                <w:szCs w:val="24"/>
              </w:rPr>
              <w:t>- Students use technology to seek feedback that informs and improves their practice and to demonstrate their learning in a variety of ways.</w:t>
            </w:r>
          </w:p>
          <w:p w14:paraId="40CA9633" w14:textId="77777777" w:rsidR="00AB4C61" w:rsidRDefault="00AB4C61" w:rsidP="00104830">
            <w:pPr>
              <w:spacing w:after="0"/>
              <w:rPr>
                <w:sz w:val="24"/>
                <w:szCs w:val="24"/>
              </w:rPr>
            </w:pPr>
          </w:p>
          <w:p w14:paraId="2B9A8260" w14:textId="5F916ECB" w:rsidR="00104830" w:rsidRPr="00AB4C61" w:rsidRDefault="00104830" w:rsidP="00104830">
            <w:pPr>
              <w:spacing w:after="0"/>
              <w:rPr>
                <w:sz w:val="24"/>
                <w:szCs w:val="24"/>
              </w:rPr>
            </w:pPr>
            <w:r w:rsidRPr="00AB4C61">
              <w:rPr>
                <w:b/>
                <w:sz w:val="24"/>
                <w:szCs w:val="24"/>
              </w:rPr>
              <w:t>Objectives:</w:t>
            </w:r>
            <w:r w:rsidRPr="00AB4C61">
              <w:rPr>
                <w:sz w:val="24"/>
                <w:szCs w:val="24"/>
              </w:rPr>
              <w:t xml:space="preserve">   </w:t>
            </w:r>
            <w:r w:rsidR="00BE2D45" w:rsidRPr="00AB4C61">
              <w:rPr>
                <w:sz w:val="24"/>
                <w:szCs w:val="24"/>
              </w:rPr>
              <w:t xml:space="preserve">Students will integrate technology, reading, and physical education skills to retell key events in a story, compete in a relay race, and create a </w:t>
            </w:r>
            <w:r w:rsidR="00803219" w:rsidRPr="00AB4C61">
              <w:rPr>
                <w:sz w:val="24"/>
                <w:szCs w:val="24"/>
              </w:rPr>
              <w:t>digital presentation</w:t>
            </w:r>
            <w:r w:rsidR="00BE2D45" w:rsidRPr="00AB4C61">
              <w:rPr>
                <w:sz w:val="24"/>
                <w:szCs w:val="24"/>
              </w:rPr>
              <w:t xml:space="preserve"> about their experience. </w:t>
            </w:r>
            <w:r w:rsidR="00803219" w:rsidRPr="00AB4C61">
              <w:rPr>
                <w:sz w:val="24"/>
                <w:szCs w:val="24"/>
              </w:rPr>
              <w:t xml:space="preserve">Students will demonstrate proper </w:t>
            </w:r>
            <w:r w:rsidR="00772E69" w:rsidRPr="00AB4C61">
              <w:rPr>
                <w:sz w:val="24"/>
                <w:szCs w:val="24"/>
              </w:rPr>
              <w:t xml:space="preserve">walking, jogging, </w:t>
            </w:r>
            <w:r w:rsidR="00803219" w:rsidRPr="00AB4C61">
              <w:rPr>
                <w:sz w:val="24"/>
                <w:szCs w:val="24"/>
              </w:rPr>
              <w:t>running and throwing form throughout the relay race. Students will be able to answer questions about key details from the story Enemy Pie. Students will be able to follow and create a sequence of events for a relay race. Students</w:t>
            </w:r>
            <w:r w:rsidR="008B40B7">
              <w:rPr>
                <w:sz w:val="24"/>
                <w:szCs w:val="24"/>
              </w:rPr>
              <w:t xml:space="preserve"> will be able to create a Flipg</w:t>
            </w:r>
            <w:r w:rsidR="00212D63">
              <w:rPr>
                <w:sz w:val="24"/>
                <w:szCs w:val="24"/>
              </w:rPr>
              <w:t>rid</w:t>
            </w:r>
            <w:r w:rsidR="00803219" w:rsidRPr="00AB4C61">
              <w:rPr>
                <w:sz w:val="24"/>
                <w:szCs w:val="24"/>
              </w:rPr>
              <w:t xml:space="preserve"> video presentation. </w:t>
            </w:r>
          </w:p>
          <w:p w14:paraId="19B145AC" w14:textId="77777777" w:rsidR="00AB4C61" w:rsidRDefault="00AB4C61" w:rsidP="00104830">
            <w:pPr>
              <w:spacing w:after="0"/>
              <w:rPr>
                <w:sz w:val="24"/>
                <w:szCs w:val="24"/>
              </w:rPr>
            </w:pPr>
          </w:p>
          <w:p w14:paraId="61887510" w14:textId="01F5E1C7" w:rsidR="00104830" w:rsidRPr="003507EA" w:rsidRDefault="00104830" w:rsidP="00104830">
            <w:pPr>
              <w:spacing w:after="0"/>
              <w:rPr>
                <w:sz w:val="24"/>
                <w:szCs w:val="24"/>
              </w:rPr>
            </w:pPr>
            <w:r w:rsidRPr="00AB4C61">
              <w:rPr>
                <w:b/>
                <w:sz w:val="24"/>
                <w:szCs w:val="24"/>
              </w:rPr>
              <w:t>Differentiation Strategies:</w:t>
            </w:r>
            <w:r w:rsidRPr="00AB4C61">
              <w:rPr>
                <w:sz w:val="24"/>
                <w:szCs w:val="24"/>
              </w:rPr>
              <w:t xml:space="preserve">   </w:t>
            </w:r>
            <w:r w:rsidR="00BE2D45" w:rsidRPr="00AB4C61">
              <w:rPr>
                <w:sz w:val="24"/>
                <w:szCs w:val="24"/>
              </w:rPr>
              <w:t xml:space="preserve">First, my classroom is a safe environment so students feel confident to try activities and ask for help and modifications for movements when needed. Additionally, students will also be offered the options to walk verses run and placing the object verses throwing it into the hoop. Lastly, students who </w:t>
            </w:r>
            <w:r w:rsidR="00A629FA" w:rsidRPr="00AB4C61">
              <w:rPr>
                <w:sz w:val="24"/>
                <w:szCs w:val="24"/>
              </w:rPr>
              <w:t xml:space="preserve">have physical disabilities and need assistance will be provided teacher/adult support to participate in the activities. </w:t>
            </w:r>
          </w:p>
          <w:p w14:paraId="4AFFDEFF" w14:textId="77777777" w:rsidR="00104830" w:rsidRPr="003507EA" w:rsidRDefault="00104830" w:rsidP="00104830">
            <w:pPr>
              <w:spacing w:after="0"/>
              <w:rPr>
                <w:sz w:val="24"/>
                <w:szCs w:val="24"/>
              </w:rPr>
            </w:pPr>
          </w:p>
        </w:tc>
      </w:tr>
    </w:tbl>
    <w:p w14:paraId="7EDCA0B6" w14:textId="77777777" w:rsidR="00104830" w:rsidRPr="00AB4C61" w:rsidRDefault="00104830" w:rsidP="00104830">
      <w:pPr>
        <w:spacing w:after="0"/>
        <w:jc w:val="center"/>
        <w:rPr>
          <w:b/>
          <w:sz w:val="24"/>
          <w:szCs w:val="24"/>
        </w:rPr>
      </w:pPr>
    </w:p>
    <w:tbl>
      <w:tblPr>
        <w:tblW w:w="11580" w:type="dxa"/>
        <w:tblInd w:w="-300" w:type="dxa"/>
        <w:tblBorders>
          <w:top w:val="thickThinSmallGap" w:sz="12" w:space="0" w:color="auto"/>
          <w:left w:val="thickThinSmallGap" w:sz="12" w:space="0" w:color="auto"/>
          <w:bottom w:val="thickThinSmallGap" w:sz="12" w:space="0" w:color="auto"/>
          <w:right w:val="thickThinSmallGap" w:sz="12" w:space="0" w:color="auto"/>
          <w:insideH w:val="thickThinSmallGap" w:sz="12" w:space="0" w:color="auto"/>
          <w:insideV w:val="thickThinSmallGap" w:sz="12" w:space="0" w:color="auto"/>
        </w:tblBorders>
        <w:tblLook w:val="0000" w:firstRow="0" w:lastRow="0" w:firstColumn="0" w:lastColumn="0" w:noHBand="0" w:noVBand="0"/>
      </w:tblPr>
      <w:tblGrid>
        <w:gridCol w:w="11580"/>
      </w:tblGrid>
      <w:tr w:rsidR="00104830" w:rsidRPr="00AB4C61" w14:paraId="313DD00E" w14:textId="77777777" w:rsidTr="00567768">
        <w:trPr>
          <w:trHeight w:val="708"/>
        </w:trPr>
        <w:tc>
          <w:tcPr>
            <w:tcW w:w="11580" w:type="dxa"/>
          </w:tcPr>
          <w:p w14:paraId="6C8736D9" w14:textId="0C87C9BB" w:rsidR="00314189" w:rsidRPr="00AB4C61" w:rsidRDefault="00104830" w:rsidP="00567768">
            <w:pPr>
              <w:spacing w:after="0"/>
              <w:rPr>
                <w:b/>
                <w:sz w:val="24"/>
                <w:szCs w:val="24"/>
              </w:rPr>
            </w:pPr>
            <w:r w:rsidRPr="00AB4C61">
              <w:rPr>
                <w:b/>
                <w:sz w:val="24"/>
                <w:szCs w:val="24"/>
              </w:rPr>
              <w:t>ENGAGEMENT:</w:t>
            </w:r>
          </w:p>
          <w:p w14:paraId="7FE8ACA9" w14:textId="3092741A" w:rsidR="00104830" w:rsidRPr="00AB4C61" w:rsidRDefault="00A629FA" w:rsidP="00567768">
            <w:pPr>
              <w:spacing w:after="0"/>
              <w:rPr>
                <w:sz w:val="24"/>
                <w:szCs w:val="24"/>
              </w:rPr>
            </w:pPr>
            <w:r w:rsidRPr="00AB4C61">
              <w:rPr>
                <w:sz w:val="24"/>
                <w:szCs w:val="24"/>
              </w:rPr>
              <w:t xml:space="preserve">To engage students in this lesson the teacher will begin the lesson by asking, “Who has participated in a </w:t>
            </w:r>
            <w:r w:rsidR="004B7035" w:rsidRPr="00AB4C61">
              <w:rPr>
                <w:sz w:val="24"/>
                <w:szCs w:val="24"/>
              </w:rPr>
              <w:t>relay race?” Next</w:t>
            </w:r>
            <w:r w:rsidR="00314189" w:rsidRPr="00AB4C61">
              <w:rPr>
                <w:sz w:val="24"/>
                <w:szCs w:val="24"/>
              </w:rPr>
              <w:t>,</w:t>
            </w:r>
            <w:r w:rsidR="004B7035" w:rsidRPr="00AB4C61">
              <w:rPr>
                <w:sz w:val="24"/>
                <w:szCs w:val="24"/>
              </w:rPr>
              <w:t xml:space="preserve"> </w:t>
            </w:r>
            <w:r w:rsidR="00314189" w:rsidRPr="00AB4C61">
              <w:rPr>
                <w:sz w:val="24"/>
                <w:szCs w:val="24"/>
              </w:rPr>
              <w:t xml:space="preserve">she will use a projector to display the same question and a T-chart graph on the wall. Students will then pick either a red sticky note if they have never participated in a relay race or a green sticky note if they have and make two lines based on the color they chose. Then the teacher will explain that we are going to race to see which group can place all their sticky notes on the chart first. The teacher will </w:t>
            </w:r>
            <w:r w:rsidR="009B258D" w:rsidRPr="00AB4C61">
              <w:rPr>
                <w:sz w:val="24"/>
                <w:szCs w:val="24"/>
              </w:rPr>
              <w:t xml:space="preserve">explain how to use the tagging hand, where to go after the next student has been tagged (end of line), and what to do when they get to the end (squat down). </w:t>
            </w:r>
            <w:r w:rsidR="0047455C" w:rsidRPr="00AB4C61">
              <w:rPr>
                <w:sz w:val="24"/>
                <w:szCs w:val="24"/>
              </w:rPr>
              <w:t>The teacher also explains that the s</w:t>
            </w:r>
            <w:r w:rsidR="00314189" w:rsidRPr="00AB4C61">
              <w:rPr>
                <w:sz w:val="24"/>
                <w:szCs w:val="24"/>
              </w:rPr>
              <w:t xml:space="preserve">tudents </w:t>
            </w:r>
            <w:r w:rsidR="0047455C" w:rsidRPr="00AB4C61">
              <w:rPr>
                <w:sz w:val="24"/>
                <w:szCs w:val="24"/>
              </w:rPr>
              <w:t>have to stay in their line</w:t>
            </w:r>
            <w:r w:rsidR="00314189" w:rsidRPr="00AB4C61">
              <w:rPr>
                <w:sz w:val="24"/>
                <w:szCs w:val="24"/>
              </w:rPr>
              <w:t xml:space="preserve"> and that only one person from each team can run to the chart a</w:t>
            </w:r>
            <w:r w:rsidR="0047455C" w:rsidRPr="00AB4C61">
              <w:rPr>
                <w:sz w:val="24"/>
                <w:szCs w:val="24"/>
              </w:rPr>
              <w:t>t a</w:t>
            </w:r>
            <w:r w:rsidR="00314189" w:rsidRPr="00AB4C61">
              <w:rPr>
                <w:sz w:val="24"/>
                <w:szCs w:val="24"/>
              </w:rPr>
              <w:t xml:space="preserve"> time to place their sticky note. </w:t>
            </w:r>
            <w:r w:rsidR="0047455C" w:rsidRPr="00AB4C61">
              <w:rPr>
                <w:sz w:val="24"/>
                <w:szCs w:val="24"/>
              </w:rPr>
              <w:t>The teacher will explain that all students must be squatting for their team to win.</w:t>
            </w:r>
          </w:p>
          <w:p w14:paraId="1A500F8E" w14:textId="77777777" w:rsidR="00314189" w:rsidRPr="00AB4C61" w:rsidRDefault="00314189" w:rsidP="00567768">
            <w:pPr>
              <w:spacing w:after="0"/>
              <w:rPr>
                <w:sz w:val="24"/>
                <w:szCs w:val="24"/>
              </w:rPr>
            </w:pPr>
          </w:p>
          <w:p w14:paraId="1C34D0E0" w14:textId="7DC44AD7" w:rsidR="00104830" w:rsidRPr="00AB4C61" w:rsidRDefault="00104830" w:rsidP="00314189">
            <w:pPr>
              <w:spacing w:after="0"/>
              <w:rPr>
                <w:sz w:val="24"/>
                <w:szCs w:val="24"/>
              </w:rPr>
            </w:pPr>
            <w:r w:rsidRPr="00AB4C61">
              <w:rPr>
                <w:sz w:val="24"/>
                <w:szCs w:val="24"/>
              </w:rPr>
              <w:t>Assessment</w:t>
            </w:r>
            <w:r w:rsidR="00314189" w:rsidRPr="00AB4C61">
              <w:rPr>
                <w:sz w:val="24"/>
                <w:szCs w:val="24"/>
              </w:rPr>
              <w:t>: The formative assessment for the engage</w:t>
            </w:r>
            <w:r w:rsidR="0047455C" w:rsidRPr="00AB4C61">
              <w:rPr>
                <w:sz w:val="24"/>
                <w:szCs w:val="24"/>
              </w:rPr>
              <w:t>ment</w:t>
            </w:r>
            <w:r w:rsidR="00314189" w:rsidRPr="00AB4C61">
              <w:rPr>
                <w:sz w:val="24"/>
                <w:szCs w:val="24"/>
              </w:rPr>
              <w:t xml:space="preserve"> portion of this lesson will be a checklist for the teacher. She will be looking at the number of sticky notes for each category on the T-chart as well as the students following directions of only having one r</w:t>
            </w:r>
            <w:r w:rsidR="0047455C" w:rsidRPr="00AB4C61">
              <w:rPr>
                <w:sz w:val="24"/>
                <w:szCs w:val="24"/>
              </w:rPr>
              <w:t xml:space="preserve">unner at a time, using the correct hand for tagging, and then squatting </w:t>
            </w:r>
            <w:r w:rsidR="00314189" w:rsidRPr="00AB4C61">
              <w:rPr>
                <w:sz w:val="24"/>
                <w:szCs w:val="24"/>
              </w:rPr>
              <w:t xml:space="preserve">down when they return to their line after their turn. </w:t>
            </w:r>
          </w:p>
        </w:tc>
      </w:tr>
      <w:tr w:rsidR="00104830" w:rsidRPr="00AB4C61" w14:paraId="488560E3" w14:textId="77777777" w:rsidTr="00567768">
        <w:trPr>
          <w:trHeight w:val="1236"/>
        </w:trPr>
        <w:tc>
          <w:tcPr>
            <w:tcW w:w="11580" w:type="dxa"/>
          </w:tcPr>
          <w:p w14:paraId="17BEB5AB" w14:textId="5052CD9E" w:rsidR="00314189" w:rsidRPr="00AB4C61" w:rsidRDefault="00104830" w:rsidP="00567768">
            <w:pPr>
              <w:spacing w:after="0"/>
              <w:rPr>
                <w:b/>
                <w:sz w:val="24"/>
                <w:szCs w:val="24"/>
              </w:rPr>
            </w:pPr>
            <w:r w:rsidRPr="00AB4C61">
              <w:rPr>
                <w:b/>
                <w:sz w:val="24"/>
                <w:szCs w:val="24"/>
              </w:rPr>
              <w:lastRenderedPageBreak/>
              <w:t>EXPLORATION:</w:t>
            </w:r>
          </w:p>
          <w:p w14:paraId="72118747" w14:textId="2CC59BB6" w:rsidR="0072780A" w:rsidRPr="00AB4C61" w:rsidRDefault="003E5AB2" w:rsidP="00567768">
            <w:pPr>
              <w:spacing w:after="0"/>
              <w:rPr>
                <w:sz w:val="24"/>
                <w:szCs w:val="24"/>
              </w:rPr>
            </w:pPr>
            <w:r w:rsidRPr="00AB4C61">
              <w:rPr>
                <w:sz w:val="24"/>
                <w:szCs w:val="24"/>
              </w:rPr>
              <w:t xml:space="preserve">Students will use this time to explore the connection between literacy and physical education using a lesson plan created on lessonplans.symbaloo.com. Students will begin by using the class code to login to the lesson. They will then progress </w:t>
            </w:r>
            <w:r w:rsidR="006F166D" w:rsidRPr="00AB4C61">
              <w:rPr>
                <w:sz w:val="24"/>
                <w:szCs w:val="24"/>
              </w:rPr>
              <w:t xml:space="preserve">through a series of activities </w:t>
            </w:r>
            <w:r w:rsidR="008D246B" w:rsidRPr="00AB4C61">
              <w:rPr>
                <w:sz w:val="24"/>
                <w:szCs w:val="24"/>
              </w:rPr>
              <w:t xml:space="preserve">using the digital lesson plan platform. This lesson will begin with students watch a read aloud of the book Enemy Pie and then they will complete a series of comprehension questions about the book to check for understanding. </w:t>
            </w:r>
            <w:r w:rsidR="00F55007" w:rsidRPr="00AB4C61">
              <w:rPr>
                <w:sz w:val="24"/>
                <w:szCs w:val="24"/>
              </w:rPr>
              <w:t xml:space="preserve">Next the students will be tasked to complete a relay race to build their own enemy pie. The ingredients for this pie will be equipment we use in P.E. The lesson plan and class code </w:t>
            </w:r>
            <w:r w:rsidR="00FC7C8F" w:rsidRPr="00AB4C61">
              <w:rPr>
                <w:sz w:val="24"/>
                <w:szCs w:val="24"/>
              </w:rPr>
              <w:t xml:space="preserve">for this lesson is </w:t>
            </w:r>
            <w:hyperlink r:id="rId8" w:history="1">
              <w:r w:rsidR="00FC7C8F" w:rsidRPr="00AB4C61">
                <w:rPr>
                  <w:rStyle w:val="Hyperlink"/>
                  <w:sz w:val="24"/>
                  <w:szCs w:val="24"/>
                </w:rPr>
                <w:t>https://learningpaths.symbaloo.com/start?accessCode=77263</w:t>
              </w:r>
            </w:hyperlink>
            <w:r w:rsidR="00FC7C8F" w:rsidRPr="00AB4C61">
              <w:rPr>
                <w:sz w:val="24"/>
                <w:szCs w:val="24"/>
              </w:rPr>
              <w:t xml:space="preserve"> or students can go to </w:t>
            </w:r>
            <w:hyperlink r:id="rId9" w:history="1">
              <w:r w:rsidR="00212D63" w:rsidRPr="007D3DD1">
                <w:rPr>
                  <w:rStyle w:val="Hyperlink"/>
                  <w:sz w:val="24"/>
                  <w:szCs w:val="24"/>
                </w:rPr>
                <w:t>www.lessonplans.symbaloo.com</w:t>
              </w:r>
            </w:hyperlink>
            <w:r w:rsidR="00212D63">
              <w:rPr>
                <w:sz w:val="24"/>
                <w:szCs w:val="24"/>
              </w:rPr>
              <w:t xml:space="preserve"> </w:t>
            </w:r>
            <w:r w:rsidR="00FC7C8F" w:rsidRPr="00AB4C61">
              <w:rPr>
                <w:sz w:val="24"/>
                <w:szCs w:val="24"/>
              </w:rPr>
              <w:t xml:space="preserve"> and enter the code 77263 to access the lesson. </w:t>
            </w:r>
          </w:p>
          <w:p w14:paraId="2F15B6A0" w14:textId="77777777" w:rsidR="0072780A" w:rsidRPr="00AB4C61" w:rsidRDefault="0072780A" w:rsidP="00567768">
            <w:pPr>
              <w:spacing w:after="0"/>
              <w:rPr>
                <w:sz w:val="24"/>
                <w:szCs w:val="24"/>
              </w:rPr>
            </w:pPr>
          </w:p>
          <w:p w14:paraId="047CF310" w14:textId="2C9F144A" w:rsidR="00495106" w:rsidRPr="00AB4C61" w:rsidRDefault="00104830" w:rsidP="00495106">
            <w:pPr>
              <w:spacing w:after="0"/>
              <w:rPr>
                <w:sz w:val="24"/>
                <w:szCs w:val="24"/>
              </w:rPr>
            </w:pPr>
            <w:r w:rsidRPr="00AB4C61">
              <w:rPr>
                <w:sz w:val="24"/>
                <w:szCs w:val="24"/>
              </w:rPr>
              <w:t>Assessment</w:t>
            </w:r>
            <w:r w:rsidR="003C0E0E" w:rsidRPr="00AB4C61">
              <w:rPr>
                <w:sz w:val="24"/>
                <w:szCs w:val="24"/>
              </w:rPr>
              <w:t xml:space="preserve">: </w:t>
            </w:r>
            <w:r w:rsidR="00495106" w:rsidRPr="00AB4C61">
              <w:rPr>
                <w:sz w:val="24"/>
                <w:szCs w:val="24"/>
              </w:rPr>
              <w:t>Assessment during this stage of the lesson will happen with real time result</w:t>
            </w:r>
            <w:r w:rsidR="00212D63">
              <w:rPr>
                <w:sz w:val="24"/>
                <w:szCs w:val="24"/>
              </w:rPr>
              <w:t xml:space="preserve">s from </w:t>
            </w:r>
            <w:hyperlink r:id="rId10" w:history="1">
              <w:r w:rsidR="00212D63" w:rsidRPr="007D3DD1">
                <w:rPr>
                  <w:rStyle w:val="Hyperlink"/>
                  <w:sz w:val="24"/>
                  <w:szCs w:val="24"/>
                </w:rPr>
                <w:t>www.lessonplans.symbaloo.com</w:t>
              </w:r>
            </w:hyperlink>
            <w:r w:rsidR="00212D63">
              <w:rPr>
                <w:sz w:val="24"/>
                <w:szCs w:val="24"/>
              </w:rPr>
              <w:t xml:space="preserve">. </w:t>
            </w:r>
            <w:r w:rsidR="00495106" w:rsidRPr="00AB4C61">
              <w:rPr>
                <w:sz w:val="24"/>
                <w:szCs w:val="24"/>
              </w:rPr>
              <w:t xml:space="preserve">This will allow me to track each teams progress through the lesson as well as their responses to the questions. Additionally, during the relay portion of this activity the teacher will use a checklist to assess each student on the correct use of the tag hand, squatting down after completing their turn, correct running form and accurate throwing form. </w:t>
            </w:r>
          </w:p>
        </w:tc>
      </w:tr>
      <w:tr w:rsidR="00104830" w:rsidRPr="00AB4C61" w14:paraId="730A88C3" w14:textId="77777777" w:rsidTr="00567768">
        <w:trPr>
          <w:trHeight w:val="1248"/>
        </w:trPr>
        <w:tc>
          <w:tcPr>
            <w:tcW w:w="11580" w:type="dxa"/>
          </w:tcPr>
          <w:p w14:paraId="11F57035" w14:textId="13A71991" w:rsidR="006A7CF5" w:rsidRPr="00AB4C61" w:rsidRDefault="00104830" w:rsidP="00567768">
            <w:pPr>
              <w:spacing w:after="0"/>
              <w:rPr>
                <w:b/>
                <w:sz w:val="24"/>
                <w:szCs w:val="24"/>
              </w:rPr>
            </w:pPr>
            <w:r w:rsidRPr="00AB4C61">
              <w:rPr>
                <w:b/>
                <w:sz w:val="24"/>
                <w:szCs w:val="24"/>
              </w:rPr>
              <w:t>EXPLANATION:</w:t>
            </w:r>
          </w:p>
          <w:p w14:paraId="5DD7A3C7" w14:textId="7D166D15" w:rsidR="006A7CF5" w:rsidRPr="00AB4C61" w:rsidRDefault="006A7CF5" w:rsidP="00567768">
            <w:pPr>
              <w:spacing w:after="0"/>
              <w:rPr>
                <w:sz w:val="24"/>
                <w:szCs w:val="24"/>
              </w:rPr>
            </w:pPr>
            <w:r w:rsidRPr="00AB4C61">
              <w:rPr>
                <w:sz w:val="24"/>
                <w:szCs w:val="24"/>
              </w:rPr>
              <w:t xml:space="preserve">During this portion of the lesson the teacher will begin by asking students to summarize the activities they just completed. She will ask them what movements they had to use. Then she will explain the concept of relay races to students, as well as, demonstrate correct running posture and throwing form to students. She will guide conversation by asking the following questions: </w:t>
            </w:r>
          </w:p>
          <w:p w14:paraId="0FA03CED" w14:textId="77777777" w:rsidR="006A7CF5" w:rsidRPr="00AB4C61" w:rsidRDefault="006A7CF5" w:rsidP="00567768">
            <w:pPr>
              <w:spacing w:after="0"/>
              <w:rPr>
                <w:sz w:val="24"/>
                <w:szCs w:val="24"/>
              </w:rPr>
            </w:pPr>
          </w:p>
          <w:p w14:paraId="12C05060" w14:textId="7B3095F2" w:rsidR="006A7CF5" w:rsidRPr="00AB4C61" w:rsidRDefault="006A7CF5" w:rsidP="006A7CF5">
            <w:pPr>
              <w:pStyle w:val="ListParagraph"/>
              <w:numPr>
                <w:ilvl w:val="0"/>
                <w:numId w:val="1"/>
              </w:numPr>
              <w:spacing w:after="0"/>
              <w:rPr>
                <w:sz w:val="24"/>
                <w:szCs w:val="24"/>
              </w:rPr>
            </w:pPr>
            <w:r w:rsidRPr="00AB4C61">
              <w:rPr>
                <w:sz w:val="24"/>
                <w:szCs w:val="24"/>
              </w:rPr>
              <w:t xml:space="preserve">What is a relay race? What are the rules that all relay races must follow? What must happen for a race to be considered a relay? </w:t>
            </w:r>
          </w:p>
          <w:p w14:paraId="63626EAA" w14:textId="23C68A9C" w:rsidR="00567768" w:rsidRPr="00AB4C61" w:rsidRDefault="006A7CF5" w:rsidP="006A7CF5">
            <w:pPr>
              <w:pStyle w:val="ListParagraph"/>
              <w:numPr>
                <w:ilvl w:val="0"/>
                <w:numId w:val="1"/>
              </w:numPr>
              <w:spacing w:after="0"/>
              <w:rPr>
                <w:sz w:val="24"/>
                <w:szCs w:val="24"/>
              </w:rPr>
            </w:pPr>
            <w:r w:rsidRPr="00AB4C61">
              <w:rPr>
                <w:sz w:val="24"/>
                <w:szCs w:val="24"/>
              </w:rPr>
              <w:t xml:space="preserve">Why is it important to use correct running and throwing form when playing sports? What could happen if you didn’t? </w:t>
            </w:r>
          </w:p>
          <w:p w14:paraId="6063C101" w14:textId="77777777" w:rsidR="006A7CF5" w:rsidRPr="00AB4C61" w:rsidRDefault="006A7CF5" w:rsidP="006A7CF5">
            <w:pPr>
              <w:pStyle w:val="ListParagraph"/>
              <w:spacing w:after="0"/>
              <w:ind w:left="400"/>
              <w:rPr>
                <w:sz w:val="24"/>
                <w:szCs w:val="24"/>
              </w:rPr>
            </w:pPr>
          </w:p>
          <w:p w14:paraId="523C6C10" w14:textId="38890E1B" w:rsidR="00567768" w:rsidRPr="00AB4C61" w:rsidRDefault="00567768" w:rsidP="00A763D5">
            <w:pPr>
              <w:spacing w:after="0"/>
              <w:rPr>
                <w:sz w:val="24"/>
                <w:szCs w:val="24"/>
              </w:rPr>
            </w:pPr>
            <w:r w:rsidRPr="00AB4C61">
              <w:rPr>
                <w:sz w:val="24"/>
                <w:szCs w:val="24"/>
              </w:rPr>
              <w:t>Assessment</w:t>
            </w:r>
            <w:r w:rsidR="006A7CF5" w:rsidRPr="00AB4C61">
              <w:rPr>
                <w:sz w:val="24"/>
                <w:szCs w:val="24"/>
              </w:rPr>
              <w:t xml:space="preserve">: The teacher will use a checklist to </w:t>
            </w:r>
            <w:r w:rsidR="005426E3" w:rsidRPr="00AB4C61">
              <w:rPr>
                <w:sz w:val="24"/>
                <w:szCs w:val="24"/>
              </w:rPr>
              <w:t xml:space="preserve">monitor student participation in the conversation and </w:t>
            </w:r>
            <w:r w:rsidR="00A763D5" w:rsidRPr="00AB4C61">
              <w:rPr>
                <w:sz w:val="24"/>
                <w:szCs w:val="24"/>
              </w:rPr>
              <w:t xml:space="preserve">understanding of the concepts. </w:t>
            </w:r>
          </w:p>
        </w:tc>
      </w:tr>
      <w:tr w:rsidR="00567768" w:rsidRPr="003507EA" w14:paraId="72DB8954" w14:textId="77777777" w:rsidTr="00567768">
        <w:trPr>
          <w:trHeight w:val="1068"/>
        </w:trPr>
        <w:tc>
          <w:tcPr>
            <w:tcW w:w="11580" w:type="dxa"/>
          </w:tcPr>
          <w:p w14:paraId="23F3A62B" w14:textId="0C8C8A20" w:rsidR="00772E69" w:rsidRPr="00AB4C61" w:rsidRDefault="00567768" w:rsidP="00567768">
            <w:pPr>
              <w:spacing w:after="0"/>
              <w:rPr>
                <w:b/>
                <w:sz w:val="24"/>
                <w:szCs w:val="24"/>
              </w:rPr>
            </w:pPr>
            <w:r w:rsidRPr="00AB4C61">
              <w:rPr>
                <w:b/>
                <w:sz w:val="24"/>
                <w:szCs w:val="24"/>
              </w:rPr>
              <w:t>ELABORATION:</w:t>
            </w:r>
          </w:p>
          <w:p w14:paraId="553A91E4" w14:textId="265F297E" w:rsidR="00772E69" w:rsidRPr="00AB4C61" w:rsidRDefault="00A3485F" w:rsidP="00567768">
            <w:pPr>
              <w:spacing w:after="0"/>
              <w:rPr>
                <w:sz w:val="24"/>
                <w:szCs w:val="24"/>
              </w:rPr>
            </w:pPr>
            <w:r w:rsidRPr="00AB4C61">
              <w:rPr>
                <w:sz w:val="24"/>
                <w:szCs w:val="24"/>
              </w:rPr>
              <w:t>To elaborate further on th</w:t>
            </w:r>
            <w:r w:rsidR="00672449" w:rsidRPr="00AB4C61">
              <w:rPr>
                <w:sz w:val="24"/>
                <w:szCs w:val="24"/>
              </w:rPr>
              <w:t xml:space="preserve">is lesson, </w:t>
            </w:r>
            <w:r w:rsidR="005E52E7" w:rsidRPr="00AB4C61">
              <w:rPr>
                <w:sz w:val="24"/>
                <w:szCs w:val="24"/>
              </w:rPr>
              <w:t xml:space="preserve">students will </w:t>
            </w:r>
            <w:r w:rsidR="00495106" w:rsidRPr="00AB4C61">
              <w:rPr>
                <w:sz w:val="24"/>
                <w:szCs w:val="24"/>
              </w:rPr>
              <w:t>use this link</w:t>
            </w:r>
            <w:r w:rsidR="00E35EDE" w:rsidRPr="00AB4C61">
              <w:rPr>
                <w:sz w:val="24"/>
                <w:szCs w:val="24"/>
              </w:rPr>
              <w:t xml:space="preserve">, </w:t>
            </w:r>
            <w:r w:rsidR="00495106" w:rsidRPr="00AB4C61">
              <w:rPr>
                <w:sz w:val="24"/>
                <w:szCs w:val="24"/>
              </w:rPr>
              <w:t xml:space="preserve"> </w:t>
            </w:r>
            <w:hyperlink r:id="rId11" w:history="1">
              <w:r w:rsidR="00E35EDE" w:rsidRPr="00AB4C61">
                <w:rPr>
                  <w:rStyle w:val="Hyperlink"/>
                  <w:sz w:val="24"/>
                  <w:szCs w:val="24"/>
                </w:rPr>
                <w:t>https://www.youtube.com/watch?v=0gyI6ykDwds</w:t>
              </w:r>
            </w:hyperlink>
            <w:r w:rsidR="00E35EDE" w:rsidRPr="00AB4C61">
              <w:rPr>
                <w:sz w:val="24"/>
                <w:szCs w:val="24"/>
              </w:rPr>
              <w:t xml:space="preserve">, </w:t>
            </w:r>
            <w:r w:rsidR="00495106" w:rsidRPr="00AB4C61">
              <w:rPr>
                <w:sz w:val="24"/>
                <w:szCs w:val="24"/>
              </w:rPr>
              <w:t xml:space="preserve">to </w:t>
            </w:r>
            <w:r w:rsidR="005E52E7" w:rsidRPr="00AB4C61">
              <w:rPr>
                <w:sz w:val="24"/>
                <w:szCs w:val="24"/>
              </w:rPr>
              <w:t xml:space="preserve">listen to </w:t>
            </w:r>
            <w:r w:rsidR="005E52E7" w:rsidRPr="00AB4C61">
              <w:rPr>
                <w:i/>
                <w:sz w:val="24"/>
                <w:szCs w:val="24"/>
              </w:rPr>
              <w:t xml:space="preserve">Going on a Bear Hunt </w:t>
            </w:r>
            <w:r w:rsidR="005E52E7" w:rsidRPr="00AB4C61">
              <w:rPr>
                <w:sz w:val="24"/>
                <w:szCs w:val="24"/>
              </w:rPr>
              <w:t xml:space="preserve">by </w:t>
            </w:r>
            <w:r w:rsidR="00A54A41" w:rsidRPr="00AB4C61">
              <w:rPr>
                <w:sz w:val="24"/>
                <w:szCs w:val="24"/>
              </w:rPr>
              <w:t>M. Rosen and H. Oxenbury.  Upon completion of the book, the students on each team will collab</w:t>
            </w:r>
            <w:r w:rsidR="00D708E9" w:rsidRPr="00AB4C61">
              <w:rPr>
                <w:sz w:val="24"/>
                <w:szCs w:val="24"/>
              </w:rPr>
              <w:t>orate and create their own</w:t>
            </w:r>
            <w:r w:rsidR="00A54A41" w:rsidRPr="00AB4C61">
              <w:rPr>
                <w:sz w:val="24"/>
                <w:szCs w:val="24"/>
              </w:rPr>
              <w:t xml:space="preserve"> relay challenge.</w:t>
            </w:r>
            <w:r w:rsidR="00D708E9" w:rsidRPr="00AB4C61">
              <w:rPr>
                <w:sz w:val="24"/>
                <w:szCs w:val="24"/>
              </w:rPr>
              <w:t xml:space="preserve">  </w:t>
            </w:r>
            <w:r w:rsidR="00A07381" w:rsidRPr="00AB4C61">
              <w:rPr>
                <w:sz w:val="24"/>
                <w:szCs w:val="24"/>
              </w:rPr>
              <w:t xml:space="preserve">Students will be required to include both a running and throwing aspect in their relay races. </w:t>
            </w:r>
            <w:r w:rsidR="00A763D5" w:rsidRPr="00AB4C61">
              <w:rPr>
                <w:sz w:val="24"/>
                <w:szCs w:val="24"/>
              </w:rPr>
              <w:t>In addition to the two required movements t</w:t>
            </w:r>
            <w:r w:rsidR="00D708E9" w:rsidRPr="00AB4C61">
              <w:rPr>
                <w:sz w:val="24"/>
                <w:szCs w:val="24"/>
              </w:rPr>
              <w:t xml:space="preserve">he students will determine </w:t>
            </w:r>
            <w:r w:rsidR="00A763D5" w:rsidRPr="00AB4C61">
              <w:rPr>
                <w:sz w:val="24"/>
                <w:szCs w:val="24"/>
              </w:rPr>
              <w:t xml:space="preserve">any additional </w:t>
            </w:r>
            <w:r w:rsidR="00D708E9" w:rsidRPr="00AB4C61">
              <w:rPr>
                <w:sz w:val="24"/>
                <w:szCs w:val="24"/>
              </w:rPr>
              <w:t xml:space="preserve">equipment, </w:t>
            </w:r>
            <w:r w:rsidR="00172849" w:rsidRPr="00AB4C61">
              <w:rPr>
                <w:sz w:val="24"/>
                <w:szCs w:val="24"/>
              </w:rPr>
              <w:t xml:space="preserve">manipulative and </w:t>
            </w:r>
            <w:r w:rsidR="00D708E9" w:rsidRPr="00AB4C61">
              <w:rPr>
                <w:sz w:val="24"/>
                <w:szCs w:val="24"/>
              </w:rPr>
              <w:t>locomotor movement</w:t>
            </w:r>
            <w:r w:rsidR="00172849" w:rsidRPr="00AB4C61">
              <w:rPr>
                <w:sz w:val="24"/>
                <w:szCs w:val="24"/>
              </w:rPr>
              <w:t>s</w:t>
            </w:r>
            <w:r w:rsidR="00D708E9" w:rsidRPr="00AB4C61">
              <w:rPr>
                <w:sz w:val="24"/>
                <w:szCs w:val="24"/>
              </w:rPr>
              <w:t xml:space="preserve">, and sequence they would use for the relay.  They will then </w:t>
            </w:r>
            <w:r w:rsidR="00CD1CB2" w:rsidRPr="00AB4C61">
              <w:rPr>
                <w:sz w:val="24"/>
                <w:szCs w:val="24"/>
              </w:rPr>
              <w:t xml:space="preserve">use this information to create </w:t>
            </w:r>
            <w:r w:rsidR="00A763D5" w:rsidRPr="00AB4C61">
              <w:rPr>
                <w:sz w:val="24"/>
                <w:szCs w:val="24"/>
              </w:rPr>
              <w:t>a</w:t>
            </w:r>
            <w:r w:rsidR="008B40B7">
              <w:rPr>
                <w:sz w:val="24"/>
                <w:szCs w:val="24"/>
              </w:rPr>
              <w:t xml:space="preserve"> Flipg</w:t>
            </w:r>
            <w:r w:rsidR="00CD1CB2" w:rsidRPr="00AB4C61">
              <w:rPr>
                <w:sz w:val="24"/>
                <w:szCs w:val="24"/>
              </w:rPr>
              <w:t xml:space="preserve">rid </w:t>
            </w:r>
            <w:r w:rsidR="00A763D5" w:rsidRPr="00AB4C61">
              <w:rPr>
                <w:sz w:val="24"/>
                <w:szCs w:val="24"/>
              </w:rPr>
              <w:t xml:space="preserve">video </w:t>
            </w:r>
            <w:r w:rsidR="00CD1CB2" w:rsidRPr="00AB4C61">
              <w:rPr>
                <w:sz w:val="24"/>
                <w:szCs w:val="24"/>
              </w:rPr>
              <w:t xml:space="preserve">presentation. </w:t>
            </w:r>
            <w:r w:rsidR="00277A95">
              <w:rPr>
                <w:sz w:val="24"/>
                <w:szCs w:val="24"/>
              </w:rPr>
              <w:t xml:space="preserve">The video should include </w:t>
            </w:r>
            <w:r w:rsidR="00A91EE3">
              <w:rPr>
                <w:sz w:val="24"/>
                <w:szCs w:val="24"/>
              </w:rPr>
              <w:t xml:space="preserve">the directions for how to complete their relay race. The Flipgrid page for this portion of the assignment can be accessed using this link, </w:t>
            </w:r>
          </w:p>
          <w:p w14:paraId="45CED14B" w14:textId="098C86B7" w:rsidR="00567768" w:rsidRPr="00AB4C61" w:rsidRDefault="00A91EE3" w:rsidP="00567768">
            <w:pPr>
              <w:spacing w:after="0"/>
              <w:rPr>
                <w:sz w:val="24"/>
                <w:szCs w:val="24"/>
              </w:rPr>
            </w:pPr>
            <w:hyperlink r:id="rId12" w:history="1">
              <w:r w:rsidRPr="007D3DD1">
                <w:rPr>
                  <w:rStyle w:val="Hyperlink"/>
                  <w:sz w:val="24"/>
                  <w:szCs w:val="24"/>
                </w:rPr>
                <w:t>https://flipgrid.com/868c83</w:t>
              </w:r>
            </w:hyperlink>
            <w:r>
              <w:rPr>
                <w:sz w:val="24"/>
                <w:szCs w:val="24"/>
              </w:rPr>
              <w:t xml:space="preserve">. </w:t>
            </w:r>
          </w:p>
          <w:p w14:paraId="2A3FF660" w14:textId="23A823F1" w:rsidR="00567768" w:rsidRPr="003507EA" w:rsidRDefault="00567768" w:rsidP="00A91EE3">
            <w:pPr>
              <w:spacing w:after="0"/>
              <w:rPr>
                <w:sz w:val="24"/>
                <w:szCs w:val="24"/>
              </w:rPr>
            </w:pPr>
            <w:r w:rsidRPr="00AB4C61">
              <w:rPr>
                <w:sz w:val="24"/>
                <w:szCs w:val="24"/>
              </w:rPr>
              <w:t>Assessment</w:t>
            </w:r>
            <w:r w:rsidR="008B40B7">
              <w:rPr>
                <w:sz w:val="24"/>
                <w:szCs w:val="24"/>
              </w:rPr>
              <w:t>:  The Flipg</w:t>
            </w:r>
            <w:r w:rsidR="00CD1CB2" w:rsidRPr="00AB4C61">
              <w:rPr>
                <w:sz w:val="24"/>
                <w:szCs w:val="24"/>
              </w:rPr>
              <w:t>rids created will be used as the assessment for this portion of the lesson.</w:t>
            </w:r>
            <w:r w:rsidR="007C6574" w:rsidRPr="00AB4C61">
              <w:rPr>
                <w:sz w:val="24"/>
                <w:szCs w:val="24"/>
              </w:rPr>
              <w:t xml:space="preserve"> The teacher will be assessing each group</w:t>
            </w:r>
            <w:r w:rsidR="00A04827" w:rsidRPr="00AB4C61">
              <w:rPr>
                <w:sz w:val="24"/>
                <w:szCs w:val="24"/>
              </w:rPr>
              <w:t>’</w:t>
            </w:r>
            <w:r w:rsidR="007C6574" w:rsidRPr="00AB4C61">
              <w:rPr>
                <w:sz w:val="24"/>
                <w:szCs w:val="24"/>
              </w:rPr>
              <w:t xml:space="preserve">s instructions for completing a relay and that </w:t>
            </w:r>
            <w:r w:rsidR="007C6574" w:rsidRPr="003507EA">
              <w:rPr>
                <w:sz w:val="24"/>
                <w:szCs w:val="24"/>
              </w:rPr>
              <w:t xml:space="preserve">the relay race includes at least four different tasks/movements to complete. </w:t>
            </w:r>
            <w:r w:rsidR="00A91EE3">
              <w:rPr>
                <w:sz w:val="24"/>
                <w:szCs w:val="24"/>
              </w:rPr>
              <w:t xml:space="preserve"> </w:t>
            </w:r>
          </w:p>
        </w:tc>
      </w:tr>
      <w:tr w:rsidR="00567768" w:rsidRPr="003507EA" w14:paraId="410849F3" w14:textId="77777777" w:rsidTr="00567768">
        <w:trPr>
          <w:trHeight w:val="1128"/>
        </w:trPr>
        <w:tc>
          <w:tcPr>
            <w:tcW w:w="11580" w:type="dxa"/>
          </w:tcPr>
          <w:p w14:paraId="632E635E" w14:textId="451B4B88" w:rsidR="00390B0B" w:rsidRPr="00A04827" w:rsidRDefault="00567768" w:rsidP="00567768">
            <w:pPr>
              <w:spacing w:after="0"/>
              <w:rPr>
                <w:b/>
                <w:sz w:val="24"/>
                <w:szCs w:val="24"/>
              </w:rPr>
            </w:pPr>
            <w:r w:rsidRPr="003507EA">
              <w:rPr>
                <w:b/>
                <w:sz w:val="24"/>
                <w:szCs w:val="24"/>
              </w:rPr>
              <w:lastRenderedPageBreak/>
              <w:t>EVALUATION:</w:t>
            </w:r>
          </w:p>
          <w:p w14:paraId="28C7281F" w14:textId="4BA3A5DA" w:rsidR="003507EA" w:rsidRPr="003507EA" w:rsidRDefault="003507EA" w:rsidP="00567768">
            <w:pPr>
              <w:spacing w:after="0"/>
              <w:rPr>
                <w:sz w:val="24"/>
                <w:szCs w:val="24"/>
              </w:rPr>
            </w:pPr>
            <w:r w:rsidRPr="003507EA">
              <w:rPr>
                <w:sz w:val="24"/>
                <w:szCs w:val="24"/>
              </w:rPr>
              <w:t xml:space="preserve">Evaluation will be completed throughout each stage of this lesson. The teacher will be formatively evaluating the following during each part of the lesson: </w:t>
            </w:r>
          </w:p>
          <w:p w14:paraId="3830E796" w14:textId="77777777" w:rsidR="00390B0B" w:rsidRPr="003507EA" w:rsidRDefault="00390B0B" w:rsidP="00390B0B">
            <w:pPr>
              <w:spacing w:after="0"/>
              <w:rPr>
                <w:sz w:val="24"/>
                <w:szCs w:val="24"/>
              </w:rPr>
            </w:pPr>
            <w:r w:rsidRPr="003507EA">
              <w:rPr>
                <w:b/>
                <w:sz w:val="24"/>
                <w:szCs w:val="24"/>
              </w:rPr>
              <w:t>Engagement –  Activity #1:  Sticky Notes</w:t>
            </w:r>
            <w:r w:rsidRPr="003507EA">
              <w:rPr>
                <w:sz w:val="24"/>
                <w:szCs w:val="24"/>
              </w:rPr>
              <w:t xml:space="preserve"> - The teacher will assess prior knowledge through the use of the sticky notes to check for understanding.</w:t>
            </w:r>
          </w:p>
          <w:p w14:paraId="3DF94838" w14:textId="77777777" w:rsidR="00390B0B" w:rsidRPr="003507EA" w:rsidRDefault="00390B0B" w:rsidP="00390B0B">
            <w:pPr>
              <w:spacing w:after="0"/>
              <w:rPr>
                <w:sz w:val="24"/>
                <w:szCs w:val="24"/>
              </w:rPr>
            </w:pPr>
            <w:r w:rsidRPr="003507EA">
              <w:rPr>
                <w:b/>
                <w:sz w:val="24"/>
                <w:szCs w:val="24"/>
              </w:rPr>
              <w:t>Engagement – Activity #2:  Sticky Note Relay Race.</w:t>
            </w:r>
            <w:r w:rsidRPr="003507EA">
              <w:rPr>
                <w:sz w:val="24"/>
                <w:szCs w:val="24"/>
              </w:rPr>
              <w:t xml:space="preserve">  The teacher will use a checklist for assessment of the locomotor and manipulative skills being practiced, as well as the ability to follow the directions to complete a relay race.</w:t>
            </w:r>
          </w:p>
          <w:p w14:paraId="01E141C5" w14:textId="5CD24296" w:rsidR="00390B0B" w:rsidRPr="003507EA" w:rsidRDefault="00390B0B" w:rsidP="00390B0B">
            <w:pPr>
              <w:spacing w:after="0"/>
              <w:rPr>
                <w:sz w:val="24"/>
                <w:szCs w:val="24"/>
              </w:rPr>
            </w:pPr>
            <w:r w:rsidRPr="003507EA">
              <w:rPr>
                <w:b/>
                <w:sz w:val="24"/>
                <w:szCs w:val="24"/>
              </w:rPr>
              <w:t xml:space="preserve">Exploration – </w:t>
            </w:r>
            <w:r w:rsidR="00333820" w:rsidRPr="003507EA">
              <w:rPr>
                <w:b/>
                <w:sz w:val="24"/>
                <w:szCs w:val="24"/>
              </w:rPr>
              <w:t xml:space="preserve"> </w:t>
            </w:r>
            <w:r w:rsidR="00333820" w:rsidRPr="003507EA">
              <w:rPr>
                <w:sz w:val="24"/>
                <w:szCs w:val="24"/>
              </w:rPr>
              <w:t xml:space="preserve">The teacher will use the real-time data provided by </w:t>
            </w:r>
            <w:hyperlink r:id="rId13" w:history="1">
              <w:r w:rsidR="00212D63" w:rsidRPr="007D3DD1">
                <w:rPr>
                  <w:rStyle w:val="Hyperlink"/>
                  <w:sz w:val="24"/>
                  <w:szCs w:val="24"/>
                </w:rPr>
                <w:t>www.lessonplan.symbaloo.com</w:t>
              </w:r>
            </w:hyperlink>
            <w:r w:rsidR="00212D63">
              <w:rPr>
                <w:sz w:val="24"/>
                <w:szCs w:val="24"/>
              </w:rPr>
              <w:t xml:space="preserve"> </w:t>
            </w:r>
            <w:r w:rsidR="00333820" w:rsidRPr="003507EA">
              <w:rPr>
                <w:sz w:val="24"/>
                <w:szCs w:val="24"/>
              </w:rPr>
              <w:t xml:space="preserve">to assess student progress. </w:t>
            </w:r>
            <w:r w:rsidR="00A04827" w:rsidRPr="003507EA">
              <w:rPr>
                <w:sz w:val="24"/>
                <w:szCs w:val="24"/>
              </w:rPr>
              <w:t>Additionally,</w:t>
            </w:r>
            <w:r w:rsidR="00333820" w:rsidRPr="003507EA">
              <w:rPr>
                <w:sz w:val="24"/>
                <w:szCs w:val="24"/>
              </w:rPr>
              <w:t xml:space="preserve"> the teacher will use a checklist to assess students’ running and throwing forms and if they correctly follow the relay instructions in the lesson plan. </w:t>
            </w:r>
          </w:p>
          <w:p w14:paraId="68D30577" w14:textId="082A0B02" w:rsidR="00390B0B" w:rsidRPr="003507EA" w:rsidRDefault="00390B0B" w:rsidP="00390B0B">
            <w:pPr>
              <w:spacing w:after="0"/>
              <w:rPr>
                <w:sz w:val="24"/>
                <w:szCs w:val="24"/>
              </w:rPr>
            </w:pPr>
            <w:r w:rsidRPr="003507EA">
              <w:rPr>
                <w:b/>
                <w:sz w:val="24"/>
                <w:szCs w:val="24"/>
              </w:rPr>
              <w:t xml:space="preserve">Explanation – </w:t>
            </w:r>
            <w:r w:rsidR="00333820" w:rsidRPr="003507EA">
              <w:rPr>
                <w:sz w:val="24"/>
                <w:szCs w:val="24"/>
              </w:rPr>
              <w:t xml:space="preserve">The teacher will use question and answer </w:t>
            </w:r>
            <w:r w:rsidR="00084479" w:rsidRPr="003507EA">
              <w:rPr>
                <w:sz w:val="24"/>
                <w:szCs w:val="24"/>
              </w:rPr>
              <w:t xml:space="preserve">to monitor students understanding of the vocabulary and concepts being taught. The teacher will keep track of student participation and responses using a </w:t>
            </w:r>
            <w:r w:rsidR="00175560" w:rsidRPr="003507EA">
              <w:rPr>
                <w:sz w:val="24"/>
                <w:szCs w:val="24"/>
              </w:rPr>
              <w:t xml:space="preserve">teacher-made checklist. </w:t>
            </w:r>
          </w:p>
          <w:p w14:paraId="26839F61" w14:textId="54108490" w:rsidR="00390B0B" w:rsidRPr="003507EA" w:rsidRDefault="00390B0B" w:rsidP="00390B0B">
            <w:pPr>
              <w:spacing w:after="0"/>
              <w:rPr>
                <w:sz w:val="24"/>
                <w:szCs w:val="24"/>
              </w:rPr>
            </w:pPr>
            <w:r w:rsidRPr="003507EA">
              <w:rPr>
                <w:b/>
                <w:sz w:val="24"/>
                <w:szCs w:val="24"/>
              </w:rPr>
              <w:t>Elaboration –</w:t>
            </w:r>
            <w:r w:rsidR="003507EA" w:rsidRPr="003507EA">
              <w:rPr>
                <w:sz w:val="24"/>
                <w:szCs w:val="24"/>
              </w:rPr>
              <w:t xml:space="preserve">The teacher will use the </w:t>
            </w:r>
            <w:r w:rsidR="008B40B7">
              <w:rPr>
                <w:sz w:val="24"/>
                <w:szCs w:val="24"/>
              </w:rPr>
              <w:t>Flipg</w:t>
            </w:r>
            <w:r w:rsidR="00212D63">
              <w:rPr>
                <w:sz w:val="24"/>
                <w:szCs w:val="24"/>
              </w:rPr>
              <w:t>rid</w:t>
            </w:r>
            <w:r w:rsidR="003507EA" w:rsidRPr="003507EA">
              <w:rPr>
                <w:sz w:val="24"/>
                <w:szCs w:val="24"/>
              </w:rPr>
              <w:t xml:space="preserve"> video to assess students’ instructions, the inclusion of a minimum of 4 tasks in the relay, and the use of proper running, walking and throwing form</w:t>
            </w:r>
            <w:r w:rsidR="00A91EE3">
              <w:rPr>
                <w:sz w:val="24"/>
                <w:szCs w:val="24"/>
              </w:rPr>
              <w:t xml:space="preserve"> if applicable</w:t>
            </w:r>
            <w:r w:rsidR="003507EA" w:rsidRPr="003507EA">
              <w:rPr>
                <w:sz w:val="24"/>
                <w:szCs w:val="24"/>
              </w:rPr>
              <w:t xml:space="preserve">. </w:t>
            </w:r>
            <w:r w:rsidR="00A91EE3">
              <w:rPr>
                <w:sz w:val="24"/>
                <w:szCs w:val="24"/>
              </w:rPr>
              <w:t xml:space="preserve">The students’ videos can be found at this link </w:t>
            </w:r>
            <w:hyperlink r:id="rId14" w:history="1">
              <w:r w:rsidR="00A91EE3" w:rsidRPr="007D3DD1">
                <w:rPr>
                  <w:rStyle w:val="Hyperlink"/>
                  <w:sz w:val="24"/>
                  <w:szCs w:val="24"/>
                </w:rPr>
                <w:t>https://flipgrid.com/868c83</w:t>
              </w:r>
            </w:hyperlink>
            <w:r w:rsidR="00A91EE3">
              <w:rPr>
                <w:sz w:val="24"/>
                <w:szCs w:val="24"/>
              </w:rPr>
              <w:t xml:space="preserve"> </w:t>
            </w:r>
          </w:p>
          <w:p w14:paraId="6FEEFBE1" w14:textId="77777777" w:rsidR="003507EA" w:rsidRPr="003507EA" w:rsidRDefault="003507EA" w:rsidP="00390B0B">
            <w:pPr>
              <w:spacing w:after="0"/>
              <w:rPr>
                <w:sz w:val="24"/>
                <w:szCs w:val="24"/>
              </w:rPr>
            </w:pPr>
          </w:p>
          <w:p w14:paraId="601E87DE" w14:textId="0A6E0B13" w:rsidR="003507EA" w:rsidRDefault="003507EA" w:rsidP="00390B0B">
            <w:pPr>
              <w:spacing w:after="0"/>
              <w:rPr>
                <w:sz w:val="24"/>
                <w:szCs w:val="24"/>
              </w:rPr>
            </w:pPr>
            <w:r w:rsidRPr="003507EA">
              <w:rPr>
                <w:sz w:val="24"/>
                <w:szCs w:val="24"/>
              </w:rPr>
              <w:t xml:space="preserve">As a summative assessment for this lesson the teacher will use the following rubric to assess students’ mastery of the standards. </w:t>
            </w:r>
          </w:p>
          <w:p w14:paraId="1074B4C9" w14:textId="77777777" w:rsidR="0009429D" w:rsidRDefault="0009429D" w:rsidP="00390B0B">
            <w:pPr>
              <w:spacing w:after="0"/>
              <w:rPr>
                <w:sz w:val="24"/>
                <w:szCs w:val="24"/>
              </w:rPr>
            </w:pPr>
          </w:p>
          <w:p w14:paraId="68483452" w14:textId="77777777" w:rsidR="0009429D" w:rsidRDefault="0009429D" w:rsidP="00390B0B">
            <w:pPr>
              <w:spacing w:after="0"/>
              <w:rPr>
                <w:sz w:val="24"/>
                <w:szCs w:val="24"/>
              </w:rPr>
            </w:pPr>
          </w:p>
          <w:p w14:paraId="350C1B8F" w14:textId="77777777" w:rsidR="0009429D" w:rsidRDefault="0009429D" w:rsidP="00390B0B">
            <w:pPr>
              <w:spacing w:after="0"/>
              <w:rPr>
                <w:sz w:val="24"/>
                <w:szCs w:val="24"/>
              </w:rPr>
            </w:pPr>
          </w:p>
          <w:p w14:paraId="2C8A1AC3" w14:textId="77777777" w:rsidR="0009429D" w:rsidRDefault="0009429D" w:rsidP="00390B0B">
            <w:pPr>
              <w:spacing w:after="0"/>
              <w:rPr>
                <w:sz w:val="24"/>
                <w:szCs w:val="24"/>
              </w:rPr>
            </w:pPr>
          </w:p>
          <w:p w14:paraId="49316E33" w14:textId="77777777" w:rsidR="0009429D" w:rsidRDefault="0009429D" w:rsidP="00390B0B">
            <w:pPr>
              <w:spacing w:after="0"/>
              <w:rPr>
                <w:sz w:val="24"/>
                <w:szCs w:val="24"/>
              </w:rPr>
            </w:pPr>
          </w:p>
          <w:p w14:paraId="085D7FAF" w14:textId="77777777" w:rsidR="0009429D" w:rsidRDefault="0009429D" w:rsidP="00390B0B">
            <w:pPr>
              <w:spacing w:after="0"/>
              <w:rPr>
                <w:sz w:val="24"/>
                <w:szCs w:val="24"/>
              </w:rPr>
            </w:pPr>
          </w:p>
          <w:p w14:paraId="05F8184C" w14:textId="77777777" w:rsidR="0009429D" w:rsidRDefault="0009429D" w:rsidP="00390B0B">
            <w:pPr>
              <w:spacing w:after="0"/>
              <w:rPr>
                <w:sz w:val="24"/>
                <w:szCs w:val="24"/>
              </w:rPr>
            </w:pPr>
          </w:p>
          <w:p w14:paraId="19C8C62C" w14:textId="77777777" w:rsidR="0009429D" w:rsidRDefault="0009429D" w:rsidP="00390B0B">
            <w:pPr>
              <w:spacing w:after="0"/>
              <w:rPr>
                <w:sz w:val="24"/>
                <w:szCs w:val="24"/>
              </w:rPr>
            </w:pPr>
          </w:p>
          <w:p w14:paraId="4667400E" w14:textId="77777777" w:rsidR="0009429D" w:rsidRDefault="0009429D" w:rsidP="00390B0B">
            <w:pPr>
              <w:spacing w:after="0"/>
              <w:rPr>
                <w:sz w:val="24"/>
                <w:szCs w:val="24"/>
              </w:rPr>
            </w:pPr>
          </w:p>
          <w:p w14:paraId="02112A2A" w14:textId="77777777" w:rsidR="0009429D" w:rsidRDefault="0009429D" w:rsidP="00390B0B">
            <w:pPr>
              <w:spacing w:after="0"/>
              <w:rPr>
                <w:sz w:val="24"/>
                <w:szCs w:val="24"/>
              </w:rPr>
            </w:pPr>
          </w:p>
          <w:p w14:paraId="678B2EE6" w14:textId="77777777" w:rsidR="0009429D" w:rsidRDefault="0009429D" w:rsidP="00390B0B">
            <w:pPr>
              <w:spacing w:after="0"/>
              <w:rPr>
                <w:sz w:val="24"/>
                <w:szCs w:val="24"/>
              </w:rPr>
            </w:pPr>
          </w:p>
          <w:p w14:paraId="61931CC0" w14:textId="77777777" w:rsidR="0009429D" w:rsidRDefault="0009429D" w:rsidP="00390B0B">
            <w:pPr>
              <w:spacing w:after="0"/>
              <w:rPr>
                <w:sz w:val="24"/>
                <w:szCs w:val="24"/>
              </w:rPr>
            </w:pPr>
          </w:p>
          <w:p w14:paraId="63C2D182" w14:textId="77777777" w:rsidR="0009429D" w:rsidRDefault="0009429D" w:rsidP="00390B0B">
            <w:pPr>
              <w:spacing w:after="0"/>
              <w:rPr>
                <w:sz w:val="24"/>
                <w:szCs w:val="24"/>
              </w:rPr>
            </w:pPr>
          </w:p>
          <w:p w14:paraId="43EC4750" w14:textId="77777777" w:rsidR="0009429D" w:rsidRDefault="0009429D" w:rsidP="00390B0B">
            <w:pPr>
              <w:spacing w:after="0"/>
              <w:rPr>
                <w:sz w:val="24"/>
                <w:szCs w:val="24"/>
              </w:rPr>
            </w:pPr>
          </w:p>
          <w:p w14:paraId="5A788ECB" w14:textId="77777777" w:rsidR="0009429D" w:rsidRDefault="0009429D" w:rsidP="00390B0B">
            <w:pPr>
              <w:spacing w:after="0"/>
              <w:rPr>
                <w:sz w:val="24"/>
                <w:szCs w:val="24"/>
              </w:rPr>
            </w:pPr>
          </w:p>
          <w:p w14:paraId="5E0AED91" w14:textId="77777777" w:rsidR="0009429D" w:rsidRDefault="0009429D" w:rsidP="00390B0B">
            <w:pPr>
              <w:spacing w:after="0"/>
              <w:rPr>
                <w:sz w:val="24"/>
                <w:szCs w:val="24"/>
              </w:rPr>
            </w:pPr>
          </w:p>
          <w:p w14:paraId="6448BC20" w14:textId="77777777" w:rsidR="0009429D" w:rsidRDefault="0009429D" w:rsidP="00390B0B">
            <w:pPr>
              <w:spacing w:after="0"/>
              <w:rPr>
                <w:sz w:val="24"/>
                <w:szCs w:val="24"/>
              </w:rPr>
            </w:pPr>
          </w:p>
          <w:p w14:paraId="5565F968" w14:textId="77777777" w:rsidR="0009429D" w:rsidRDefault="0009429D" w:rsidP="00390B0B">
            <w:pPr>
              <w:spacing w:after="0"/>
              <w:rPr>
                <w:sz w:val="24"/>
                <w:szCs w:val="24"/>
              </w:rPr>
            </w:pPr>
          </w:p>
          <w:p w14:paraId="441DE632" w14:textId="77777777" w:rsidR="0009429D" w:rsidRDefault="0009429D" w:rsidP="00390B0B">
            <w:pPr>
              <w:spacing w:after="0"/>
              <w:rPr>
                <w:sz w:val="24"/>
                <w:szCs w:val="24"/>
              </w:rPr>
            </w:pPr>
          </w:p>
          <w:p w14:paraId="4A14D6B8" w14:textId="77777777" w:rsidR="0009429D" w:rsidRDefault="0009429D" w:rsidP="00390B0B">
            <w:pPr>
              <w:spacing w:after="0"/>
              <w:rPr>
                <w:sz w:val="24"/>
                <w:szCs w:val="24"/>
              </w:rPr>
            </w:pPr>
          </w:p>
          <w:p w14:paraId="1C7E206C" w14:textId="77777777" w:rsidR="0009429D" w:rsidRDefault="0009429D" w:rsidP="00390B0B">
            <w:pPr>
              <w:spacing w:after="0"/>
              <w:rPr>
                <w:sz w:val="24"/>
                <w:szCs w:val="24"/>
              </w:rPr>
            </w:pPr>
          </w:p>
          <w:p w14:paraId="66F91B43" w14:textId="33483876" w:rsidR="00077012" w:rsidRDefault="00077012" w:rsidP="00077012">
            <w:pPr>
              <w:tabs>
                <w:tab w:val="left" w:pos="1022"/>
                <w:tab w:val="center" w:pos="5342"/>
                <w:tab w:val="right" w:pos="10382"/>
              </w:tabs>
              <w:rPr>
                <w:sz w:val="24"/>
                <w:szCs w:val="24"/>
              </w:rPr>
            </w:pPr>
          </w:p>
          <w:p w14:paraId="0D3168A8" w14:textId="77777777" w:rsidR="00584733" w:rsidRDefault="00584733" w:rsidP="008D72DE">
            <w:pPr>
              <w:tabs>
                <w:tab w:val="left" w:pos="1022"/>
                <w:tab w:val="center" w:pos="5342"/>
                <w:tab w:val="right" w:pos="10382"/>
              </w:tabs>
              <w:spacing w:after="0" w:line="240" w:lineRule="auto"/>
              <w:jc w:val="center"/>
              <w:rPr>
                <w:b/>
                <w:sz w:val="28"/>
                <w:szCs w:val="28"/>
              </w:rPr>
            </w:pPr>
          </w:p>
          <w:p w14:paraId="3B88A642" w14:textId="77777777" w:rsidR="00584733" w:rsidRDefault="00584733" w:rsidP="008D72DE">
            <w:pPr>
              <w:tabs>
                <w:tab w:val="left" w:pos="1022"/>
                <w:tab w:val="center" w:pos="5342"/>
                <w:tab w:val="right" w:pos="10382"/>
              </w:tabs>
              <w:spacing w:after="0" w:line="240" w:lineRule="auto"/>
              <w:jc w:val="center"/>
              <w:rPr>
                <w:b/>
                <w:sz w:val="28"/>
                <w:szCs w:val="28"/>
              </w:rPr>
            </w:pPr>
          </w:p>
          <w:p w14:paraId="44FAB3CD" w14:textId="74D9592B" w:rsidR="008D72DE" w:rsidRDefault="00077012" w:rsidP="008D72DE">
            <w:pPr>
              <w:tabs>
                <w:tab w:val="left" w:pos="1022"/>
                <w:tab w:val="center" w:pos="5342"/>
                <w:tab w:val="right" w:pos="10382"/>
              </w:tabs>
              <w:spacing w:after="0" w:line="240" w:lineRule="auto"/>
              <w:jc w:val="center"/>
              <w:rPr>
                <w:b/>
                <w:sz w:val="28"/>
                <w:szCs w:val="28"/>
              </w:rPr>
            </w:pPr>
            <w:r w:rsidRPr="00077012">
              <w:rPr>
                <w:b/>
                <w:sz w:val="28"/>
                <w:szCs w:val="28"/>
              </w:rPr>
              <w:t xml:space="preserve">Assessment of </w:t>
            </w:r>
            <w:r w:rsidR="008B40B7">
              <w:rPr>
                <w:b/>
                <w:sz w:val="28"/>
                <w:szCs w:val="28"/>
              </w:rPr>
              <w:t>Flipg</w:t>
            </w:r>
            <w:r w:rsidR="00821C57">
              <w:rPr>
                <w:b/>
                <w:sz w:val="28"/>
                <w:szCs w:val="28"/>
              </w:rPr>
              <w:t>rid Relay</w:t>
            </w:r>
            <w:r w:rsidRPr="00077012">
              <w:rPr>
                <w:b/>
                <w:sz w:val="28"/>
                <w:szCs w:val="28"/>
              </w:rPr>
              <w:t xml:space="preserve"> Lesson</w:t>
            </w:r>
          </w:p>
          <w:p w14:paraId="3C5A31F6" w14:textId="77777777" w:rsidR="008D72DE" w:rsidRPr="008D72DE" w:rsidRDefault="008D72DE" w:rsidP="008D72DE">
            <w:pPr>
              <w:tabs>
                <w:tab w:val="left" w:pos="1022"/>
                <w:tab w:val="center" w:pos="5342"/>
                <w:tab w:val="right" w:pos="10382"/>
              </w:tabs>
              <w:spacing w:after="0" w:line="240" w:lineRule="auto"/>
              <w:jc w:val="center"/>
              <w:rPr>
                <w:b/>
                <w:sz w:val="28"/>
                <w:szCs w:val="28"/>
              </w:rPr>
            </w:pPr>
          </w:p>
          <w:p w14:paraId="7CF543D9" w14:textId="77777777" w:rsidR="008D72DE" w:rsidRPr="008D72DE" w:rsidRDefault="008D72DE" w:rsidP="008D72DE">
            <w:pPr>
              <w:tabs>
                <w:tab w:val="left" w:pos="1022"/>
                <w:tab w:val="center" w:pos="5342"/>
                <w:tab w:val="right" w:pos="10382"/>
              </w:tabs>
              <w:spacing w:after="0" w:line="240" w:lineRule="auto"/>
              <w:jc w:val="center"/>
              <w:rPr>
                <w:b/>
                <w:sz w:val="24"/>
                <w:szCs w:val="24"/>
              </w:rPr>
            </w:pPr>
          </w:p>
          <w:p w14:paraId="593AB820" w14:textId="7498729D" w:rsidR="0009429D" w:rsidRDefault="00077012" w:rsidP="008D72DE">
            <w:pPr>
              <w:tabs>
                <w:tab w:val="left" w:pos="1022"/>
                <w:tab w:val="center" w:pos="5342"/>
                <w:tab w:val="right" w:pos="10382"/>
              </w:tabs>
              <w:spacing w:after="0" w:line="240" w:lineRule="auto"/>
              <w:rPr>
                <w:sz w:val="24"/>
                <w:szCs w:val="24"/>
              </w:rPr>
            </w:pPr>
            <w:r w:rsidRPr="00077012">
              <w:rPr>
                <w:b/>
                <w:sz w:val="24"/>
                <w:szCs w:val="24"/>
              </w:rPr>
              <w:tab/>
            </w:r>
            <w:r w:rsidR="0009429D" w:rsidRPr="00077012">
              <w:rPr>
                <w:b/>
                <w:sz w:val="24"/>
                <w:szCs w:val="24"/>
              </w:rPr>
              <w:t xml:space="preserve">Grade: </w:t>
            </w:r>
            <w:r w:rsidR="0009429D" w:rsidRPr="008D72DE">
              <w:rPr>
                <w:sz w:val="24"/>
                <w:szCs w:val="24"/>
              </w:rPr>
              <w:t>2</w:t>
            </w:r>
            <w:r w:rsidR="0009429D" w:rsidRPr="008D72DE">
              <w:rPr>
                <w:sz w:val="24"/>
                <w:szCs w:val="24"/>
                <w:vertAlign w:val="superscript"/>
              </w:rPr>
              <w:t>nd</w:t>
            </w:r>
            <w:r w:rsidR="0009429D" w:rsidRPr="008D72DE">
              <w:rPr>
                <w:sz w:val="24"/>
                <w:szCs w:val="24"/>
              </w:rPr>
              <w:t xml:space="preserve"> </w:t>
            </w:r>
            <w:r w:rsidR="0009429D" w:rsidRPr="00077012">
              <w:rPr>
                <w:b/>
                <w:sz w:val="24"/>
                <w:szCs w:val="24"/>
              </w:rPr>
              <w:tab/>
              <w:t>Class:</w:t>
            </w:r>
            <w:r w:rsidRPr="00077012">
              <w:rPr>
                <w:b/>
                <w:sz w:val="24"/>
                <w:szCs w:val="24"/>
              </w:rPr>
              <w:t xml:space="preserve"> </w:t>
            </w:r>
            <w:r w:rsidRPr="008D72DE">
              <w:rPr>
                <w:sz w:val="24"/>
                <w:szCs w:val="24"/>
              </w:rPr>
              <w:t>Keaton</w:t>
            </w:r>
            <w:r w:rsidR="0009429D" w:rsidRPr="00077012">
              <w:rPr>
                <w:b/>
                <w:sz w:val="24"/>
                <w:szCs w:val="24"/>
              </w:rPr>
              <w:tab/>
              <w:t xml:space="preserve">Date:  </w:t>
            </w:r>
            <w:r w:rsidR="0009429D" w:rsidRPr="008D72DE">
              <w:rPr>
                <w:sz w:val="24"/>
                <w:szCs w:val="24"/>
              </w:rPr>
              <w:t>1.21.18</w:t>
            </w:r>
          </w:p>
          <w:p w14:paraId="25D70580" w14:textId="77777777" w:rsidR="008D72DE" w:rsidRPr="00077012" w:rsidRDefault="008D72DE" w:rsidP="00077012">
            <w:pPr>
              <w:tabs>
                <w:tab w:val="left" w:pos="1022"/>
                <w:tab w:val="center" w:pos="5342"/>
                <w:tab w:val="right" w:pos="10382"/>
              </w:tabs>
              <w:rPr>
                <w:b/>
                <w:sz w:val="24"/>
                <w:szCs w:val="24"/>
              </w:rPr>
            </w:pPr>
          </w:p>
          <w:tbl>
            <w:tblPr>
              <w:tblStyle w:val="TableGrid"/>
              <w:tblW w:w="0" w:type="auto"/>
              <w:jc w:val="center"/>
              <w:tblLook w:val="04A0" w:firstRow="1" w:lastRow="0" w:firstColumn="1" w:lastColumn="0" w:noHBand="0" w:noVBand="1"/>
            </w:tblPr>
            <w:tblGrid>
              <w:gridCol w:w="1870"/>
              <w:gridCol w:w="1870"/>
              <w:gridCol w:w="1870"/>
              <w:gridCol w:w="1870"/>
              <w:gridCol w:w="1870"/>
            </w:tblGrid>
            <w:tr w:rsidR="0009429D" w:rsidRPr="00077012" w14:paraId="58568DB8" w14:textId="77777777" w:rsidTr="00077012">
              <w:trPr>
                <w:jc w:val="center"/>
              </w:trPr>
              <w:tc>
                <w:tcPr>
                  <w:tcW w:w="1870" w:type="dxa"/>
                  <w:shd w:val="clear" w:color="auto" w:fill="D9D9D9" w:themeFill="background1" w:themeFillShade="D9"/>
                </w:tcPr>
                <w:p w14:paraId="3CB68A94" w14:textId="77777777" w:rsidR="0009429D" w:rsidRPr="00077012" w:rsidRDefault="0009429D" w:rsidP="00F53FA5">
                  <w:pPr>
                    <w:rPr>
                      <w:b/>
                    </w:rPr>
                  </w:pPr>
                  <w:r w:rsidRPr="00077012">
                    <w:rPr>
                      <w:b/>
                    </w:rPr>
                    <w:t>Student</w:t>
                  </w:r>
                </w:p>
              </w:tc>
              <w:tc>
                <w:tcPr>
                  <w:tcW w:w="1870" w:type="dxa"/>
                  <w:shd w:val="clear" w:color="auto" w:fill="D9D9D9" w:themeFill="background1" w:themeFillShade="D9"/>
                </w:tcPr>
                <w:p w14:paraId="41EF1945" w14:textId="77777777" w:rsidR="0009429D" w:rsidRPr="00077012" w:rsidRDefault="0009429D" w:rsidP="00F53FA5">
                  <w:pPr>
                    <w:rPr>
                      <w:b/>
                    </w:rPr>
                  </w:pPr>
                  <w:r w:rsidRPr="00077012">
                    <w:rPr>
                      <w:b/>
                    </w:rPr>
                    <w:t>Engagement:</w:t>
                  </w:r>
                </w:p>
                <w:p w14:paraId="0CA94D2D" w14:textId="77777777" w:rsidR="0009429D" w:rsidRPr="00077012" w:rsidRDefault="0009429D" w:rsidP="00F53FA5">
                  <w:pPr>
                    <w:rPr>
                      <w:b/>
                    </w:rPr>
                  </w:pPr>
                  <w:r w:rsidRPr="00077012">
                    <w:rPr>
                      <w:b/>
                    </w:rPr>
                    <w:t>T-Chart</w:t>
                  </w:r>
                </w:p>
              </w:tc>
              <w:tc>
                <w:tcPr>
                  <w:tcW w:w="1870" w:type="dxa"/>
                  <w:shd w:val="clear" w:color="auto" w:fill="D9D9D9" w:themeFill="background1" w:themeFillShade="D9"/>
                </w:tcPr>
                <w:p w14:paraId="56027A68" w14:textId="77777777" w:rsidR="0009429D" w:rsidRPr="00077012" w:rsidRDefault="0009429D" w:rsidP="00F53FA5">
                  <w:pPr>
                    <w:rPr>
                      <w:b/>
                    </w:rPr>
                  </w:pPr>
                  <w:r w:rsidRPr="00077012">
                    <w:rPr>
                      <w:b/>
                    </w:rPr>
                    <w:t>Exploration:</w:t>
                  </w:r>
                </w:p>
                <w:p w14:paraId="381ED76D" w14:textId="77777777" w:rsidR="0009429D" w:rsidRPr="00077012" w:rsidRDefault="0009429D" w:rsidP="00F53FA5">
                  <w:pPr>
                    <w:rPr>
                      <w:b/>
                    </w:rPr>
                  </w:pPr>
                  <w:r w:rsidRPr="00077012">
                    <w:rPr>
                      <w:b/>
                    </w:rPr>
                    <w:t xml:space="preserve">Symbaloo </w:t>
                  </w:r>
                </w:p>
                <w:p w14:paraId="123B3CCE" w14:textId="77777777" w:rsidR="0009429D" w:rsidRPr="00077012" w:rsidRDefault="0009429D" w:rsidP="00F53FA5">
                  <w:pPr>
                    <w:rPr>
                      <w:b/>
                    </w:rPr>
                  </w:pPr>
                  <w:r w:rsidRPr="00077012">
                    <w:rPr>
                      <w:b/>
                    </w:rPr>
                    <w:t>Relay Race</w:t>
                  </w:r>
                </w:p>
              </w:tc>
              <w:tc>
                <w:tcPr>
                  <w:tcW w:w="1870" w:type="dxa"/>
                  <w:shd w:val="clear" w:color="auto" w:fill="D9D9D9" w:themeFill="background1" w:themeFillShade="D9"/>
                </w:tcPr>
                <w:p w14:paraId="059853E7" w14:textId="77777777" w:rsidR="0009429D" w:rsidRPr="00077012" w:rsidRDefault="0009429D" w:rsidP="00F53FA5">
                  <w:pPr>
                    <w:rPr>
                      <w:b/>
                    </w:rPr>
                  </w:pPr>
                  <w:r w:rsidRPr="00077012">
                    <w:rPr>
                      <w:b/>
                    </w:rPr>
                    <w:t>Explanation:</w:t>
                  </w:r>
                </w:p>
                <w:p w14:paraId="3FD766B6" w14:textId="77777777" w:rsidR="0009429D" w:rsidRPr="00077012" w:rsidRDefault="0009429D" w:rsidP="00F53FA5">
                  <w:pPr>
                    <w:rPr>
                      <w:b/>
                    </w:rPr>
                  </w:pPr>
                  <w:r w:rsidRPr="00077012">
                    <w:rPr>
                      <w:b/>
                    </w:rPr>
                    <w:t>Questions and Answer Session</w:t>
                  </w:r>
                </w:p>
              </w:tc>
              <w:tc>
                <w:tcPr>
                  <w:tcW w:w="1870" w:type="dxa"/>
                  <w:shd w:val="clear" w:color="auto" w:fill="D9D9D9" w:themeFill="background1" w:themeFillShade="D9"/>
                </w:tcPr>
                <w:p w14:paraId="458C2AE2" w14:textId="77777777" w:rsidR="0009429D" w:rsidRPr="00077012" w:rsidRDefault="0009429D" w:rsidP="00F53FA5">
                  <w:pPr>
                    <w:rPr>
                      <w:b/>
                    </w:rPr>
                  </w:pPr>
                  <w:r w:rsidRPr="00077012">
                    <w:rPr>
                      <w:b/>
                    </w:rPr>
                    <w:t>Elaboration:</w:t>
                  </w:r>
                </w:p>
                <w:p w14:paraId="2D5606FB" w14:textId="6EE8AF35" w:rsidR="0009429D" w:rsidRPr="00077012" w:rsidRDefault="008B40B7" w:rsidP="00F53FA5">
                  <w:pPr>
                    <w:rPr>
                      <w:b/>
                    </w:rPr>
                  </w:pPr>
                  <w:r>
                    <w:rPr>
                      <w:b/>
                    </w:rPr>
                    <w:t>Flipg</w:t>
                  </w:r>
                  <w:r w:rsidR="0009429D" w:rsidRPr="00077012">
                    <w:rPr>
                      <w:b/>
                    </w:rPr>
                    <w:t>rid Presentation</w:t>
                  </w:r>
                </w:p>
              </w:tc>
            </w:tr>
            <w:tr w:rsidR="0009429D" w:rsidRPr="00077012" w14:paraId="1E8CFFB0" w14:textId="77777777" w:rsidTr="00077012">
              <w:trPr>
                <w:jc w:val="center"/>
              </w:trPr>
              <w:tc>
                <w:tcPr>
                  <w:tcW w:w="1870" w:type="dxa"/>
                </w:tcPr>
                <w:p w14:paraId="0B87B113" w14:textId="77777777" w:rsidR="0009429D" w:rsidRPr="00077012" w:rsidRDefault="0009429D" w:rsidP="00F53FA5">
                  <w:r w:rsidRPr="00077012">
                    <w:t>Zion C</w:t>
                  </w:r>
                </w:p>
              </w:tc>
              <w:tc>
                <w:tcPr>
                  <w:tcW w:w="1870" w:type="dxa"/>
                </w:tcPr>
                <w:p w14:paraId="6FA0E896" w14:textId="77777777" w:rsidR="0009429D" w:rsidRPr="00077012" w:rsidRDefault="0009429D" w:rsidP="00F53FA5">
                  <w:r w:rsidRPr="00077012">
                    <w:t>+</w:t>
                  </w:r>
                </w:p>
              </w:tc>
              <w:tc>
                <w:tcPr>
                  <w:tcW w:w="1870" w:type="dxa"/>
                </w:tcPr>
                <w:p w14:paraId="0B07B5A9" w14:textId="77777777" w:rsidR="0009429D" w:rsidRPr="00077012" w:rsidRDefault="0009429D" w:rsidP="00F53FA5">
                  <w:r w:rsidRPr="00077012">
                    <w:t>+</w:t>
                  </w:r>
                </w:p>
              </w:tc>
              <w:tc>
                <w:tcPr>
                  <w:tcW w:w="1870" w:type="dxa"/>
                </w:tcPr>
                <w:p w14:paraId="41D0CEEA" w14:textId="77777777" w:rsidR="0009429D" w:rsidRPr="00077012" w:rsidRDefault="0009429D" w:rsidP="00F53FA5">
                  <w:r w:rsidRPr="00077012">
                    <w:t>+</w:t>
                  </w:r>
                </w:p>
              </w:tc>
              <w:tc>
                <w:tcPr>
                  <w:tcW w:w="1870" w:type="dxa"/>
                </w:tcPr>
                <w:p w14:paraId="029EBB88" w14:textId="77777777" w:rsidR="0009429D" w:rsidRPr="00077012" w:rsidRDefault="0009429D" w:rsidP="00F53FA5">
                  <w:r w:rsidRPr="00077012">
                    <w:t>+</w:t>
                  </w:r>
                </w:p>
              </w:tc>
            </w:tr>
            <w:tr w:rsidR="0009429D" w:rsidRPr="00077012" w14:paraId="5D8246F2" w14:textId="77777777" w:rsidTr="00077012">
              <w:trPr>
                <w:jc w:val="center"/>
              </w:trPr>
              <w:tc>
                <w:tcPr>
                  <w:tcW w:w="1870" w:type="dxa"/>
                </w:tcPr>
                <w:p w14:paraId="2239CE05" w14:textId="77777777" w:rsidR="0009429D" w:rsidRPr="00077012" w:rsidRDefault="0009429D" w:rsidP="00F53FA5">
                  <w:r w:rsidRPr="00077012">
                    <w:t>Kinsley E</w:t>
                  </w:r>
                </w:p>
              </w:tc>
              <w:tc>
                <w:tcPr>
                  <w:tcW w:w="1870" w:type="dxa"/>
                </w:tcPr>
                <w:p w14:paraId="1EA16073" w14:textId="77777777" w:rsidR="0009429D" w:rsidRPr="00077012" w:rsidRDefault="0009429D" w:rsidP="00F53FA5">
                  <w:r w:rsidRPr="00077012">
                    <w:t>+</w:t>
                  </w:r>
                </w:p>
              </w:tc>
              <w:tc>
                <w:tcPr>
                  <w:tcW w:w="1870" w:type="dxa"/>
                </w:tcPr>
                <w:p w14:paraId="2FFDCBF5" w14:textId="77777777" w:rsidR="0009429D" w:rsidRPr="00077012" w:rsidRDefault="0009429D" w:rsidP="00F53FA5">
                  <w:r w:rsidRPr="00077012">
                    <w:t>+</w:t>
                  </w:r>
                </w:p>
              </w:tc>
              <w:tc>
                <w:tcPr>
                  <w:tcW w:w="1870" w:type="dxa"/>
                </w:tcPr>
                <w:p w14:paraId="368647FA" w14:textId="77777777" w:rsidR="0009429D" w:rsidRPr="00077012" w:rsidRDefault="0009429D" w:rsidP="00F53FA5">
                  <w:r w:rsidRPr="00077012">
                    <w:t>-</w:t>
                  </w:r>
                </w:p>
              </w:tc>
              <w:tc>
                <w:tcPr>
                  <w:tcW w:w="1870" w:type="dxa"/>
                </w:tcPr>
                <w:p w14:paraId="588410B8" w14:textId="77777777" w:rsidR="0009429D" w:rsidRPr="00077012" w:rsidRDefault="0009429D" w:rsidP="00F53FA5">
                  <w:r w:rsidRPr="00077012">
                    <w:t>+</w:t>
                  </w:r>
                </w:p>
              </w:tc>
            </w:tr>
            <w:tr w:rsidR="0009429D" w:rsidRPr="00077012" w14:paraId="77DEFA7E" w14:textId="77777777" w:rsidTr="00077012">
              <w:trPr>
                <w:jc w:val="center"/>
              </w:trPr>
              <w:tc>
                <w:tcPr>
                  <w:tcW w:w="1870" w:type="dxa"/>
                </w:tcPr>
                <w:p w14:paraId="69E8A587" w14:textId="77777777" w:rsidR="0009429D" w:rsidRPr="00077012" w:rsidRDefault="0009429D" w:rsidP="00F53FA5">
                  <w:r w:rsidRPr="00077012">
                    <w:t>Tamerra H</w:t>
                  </w:r>
                </w:p>
              </w:tc>
              <w:tc>
                <w:tcPr>
                  <w:tcW w:w="1870" w:type="dxa"/>
                </w:tcPr>
                <w:p w14:paraId="1D23104D" w14:textId="77777777" w:rsidR="0009429D" w:rsidRPr="00077012" w:rsidRDefault="0009429D" w:rsidP="00F53FA5">
                  <w:r w:rsidRPr="00077012">
                    <w:t>+</w:t>
                  </w:r>
                </w:p>
              </w:tc>
              <w:tc>
                <w:tcPr>
                  <w:tcW w:w="1870" w:type="dxa"/>
                </w:tcPr>
                <w:p w14:paraId="65350ECC" w14:textId="77777777" w:rsidR="0009429D" w:rsidRPr="00077012" w:rsidRDefault="0009429D" w:rsidP="00F53FA5">
                  <w:r w:rsidRPr="00077012">
                    <w:t>+</w:t>
                  </w:r>
                </w:p>
              </w:tc>
              <w:tc>
                <w:tcPr>
                  <w:tcW w:w="1870" w:type="dxa"/>
                </w:tcPr>
                <w:p w14:paraId="3F85841F" w14:textId="77777777" w:rsidR="0009429D" w:rsidRPr="00077012" w:rsidRDefault="0009429D" w:rsidP="00F53FA5">
                  <w:r w:rsidRPr="00077012">
                    <w:t>+</w:t>
                  </w:r>
                </w:p>
              </w:tc>
              <w:tc>
                <w:tcPr>
                  <w:tcW w:w="1870" w:type="dxa"/>
                </w:tcPr>
                <w:p w14:paraId="002A7534" w14:textId="77777777" w:rsidR="0009429D" w:rsidRPr="00077012" w:rsidRDefault="0009429D" w:rsidP="00F53FA5">
                  <w:r w:rsidRPr="00077012">
                    <w:t>+</w:t>
                  </w:r>
                </w:p>
              </w:tc>
            </w:tr>
            <w:tr w:rsidR="0009429D" w:rsidRPr="00077012" w14:paraId="62ECCC78" w14:textId="77777777" w:rsidTr="00077012">
              <w:trPr>
                <w:jc w:val="center"/>
              </w:trPr>
              <w:tc>
                <w:tcPr>
                  <w:tcW w:w="1870" w:type="dxa"/>
                </w:tcPr>
                <w:p w14:paraId="403CB33A" w14:textId="77777777" w:rsidR="0009429D" w:rsidRPr="00077012" w:rsidRDefault="0009429D" w:rsidP="00F53FA5">
                  <w:r w:rsidRPr="00077012">
                    <w:t>Makaii H</w:t>
                  </w:r>
                </w:p>
              </w:tc>
              <w:tc>
                <w:tcPr>
                  <w:tcW w:w="1870" w:type="dxa"/>
                </w:tcPr>
                <w:p w14:paraId="73B49F3E" w14:textId="77777777" w:rsidR="0009429D" w:rsidRPr="00077012" w:rsidRDefault="0009429D" w:rsidP="00F53FA5">
                  <w:r w:rsidRPr="00077012">
                    <w:t>+</w:t>
                  </w:r>
                </w:p>
              </w:tc>
              <w:tc>
                <w:tcPr>
                  <w:tcW w:w="1870" w:type="dxa"/>
                </w:tcPr>
                <w:p w14:paraId="734E124B" w14:textId="77777777" w:rsidR="0009429D" w:rsidRPr="00077012" w:rsidRDefault="0009429D" w:rsidP="00F53FA5">
                  <w:r w:rsidRPr="00077012">
                    <w:t>-</w:t>
                  </w:r>
                </w:p>
              </w:tc>
              <w:tc>
                <w:tcPr>
                  <w:tcW w:w="1870" w:type="dxa"/>
                </w:tcPr>
                <w:p w14:paraId="1520C25B" w14:textId="77777777" w:rsidR="0009429D" w:rsidRPr="00077012" w:rsidRDefault="0009429D" w:rsidP="00F53FA5">
                  <w:r w:rsidRPr="00077012">
                    <w:t>-</w:t>
                  </w:r>
                </w:p>
              </w:tc>
              <w:tc>
                <w:tcPr>
                  <w:tcW w:w="1870" w:type="dxa"/>
                </w:tcPr>
                <w:p w14:paraId="24CCE152" w14:textId="77777777" w:rsidR="0009429D" w:rsidRPr="00077012" w:rsidRDefault="0009429D" w:rsidP="00F53FA5">
                  <w:r w:rsidRPr="00077012">
                    <w:t>-</w:t>
                  </w:r>
                </w:p>
              </w:tc>
            </w:tr>
            <w:tr w:rsidR="0009429D" w:rsidRPr="00077012" w14:paraId="764EDE6B" w14:textId="77777777" w:rsidTr="00077012">
              <w:trPr>
                <w:jc w:val="center"/>
              </w:trPr>
              <w:tc>
                <w:tcPr>
                  <w:tcW w:w="1870" w:type="dxa"/>
                </w:tcPr>
                <w:p w14:paraId="316D14F3" w14:textId="77777777" w:rsidR="0009429D" w:rsidRPr="00077012" w:rsidRDefault="0009429D" w:rsidP="00F53FA5">
                  <w:r w:rsidRPr="00077012">
                    <w:t>Tony H</w:t>
                  </w:r>
                </w:p>
              </w:tc>
              <w:tc>
                <w:tcPr>
                  <w:tcW w:w="1870" w:type="dxa"/>
                </w:tcPr>
                <w:p w14:paraId="40C983B2" w14:textId="77777777" w:rsidR="0009429D" w:rsidRPr="00077012" w:rsidRDefault="0009429D" w:rsidP="00F53FA5">
                  <w:r w:rsidRPr="00077012">
                    <w:t>+</w:t>
                  </w:r>
                </w:p>
              </w:tc>
              <w:tc>
                <w:tcPr>
                  <w:tcW w:w="1870" w:type="dxa"/>
                </w:tcPr>
                <w:p w14:paraId="0DCE2034" w14:textId="77777777" w:rsidR="0009429D" w:rsidRPr="00077012" w:rsidRDefault="0009429D" w:rsidP="00F53FA5">
                  <w:r w:rsidRPr="00077012">
                    <w:t>+</w:t>
                  </w:r>
                </w:p>
              </w:tc>
              <w:tc>
                <w:tcPr>
                  <w:tcW w:w="1870" w:type="dxa"/>
                </w:tcPr>
                <w:p w14:paraId="37B62AE1" w14:textId="77777777" w:rsidR="0009429D" w:rsidRPr="00077012" w:rsidRDefault="0009429D" w:rsidP="00F53FA5">
                  <w:r w:rsidRPr="00077012">
                    <w:t>+</w:t>
                  </w:r>
                </w:p>
              </w:tc>
              <w:tc>
                <w:tcPr>
                  <w:tcW w:w="1870" w:type="dxa"/>
                </w:tcPr>
                <w:p w14:paraId="6297D839" w14:textId="77777777" w:rsidR="0009429D" w:rsidRPr="00077012" w:rsidRDefault="0009429D" w:rsidP="00F53FA5">
                  <w:r w:rsidRPr="00077012">
                    <w:t>+</w:t>
                  </w:r>
                </w:p>
              </w:tc>
            </w:tr>
            <w:tr w:rsidR="0009429D" w:rsidRPr="00077012" w14:paraId="59ABA0E0" w14:textId="77777777" w:rsidTr="00077012">
              <w:trPr>
                <w:jc w:val="center"/>
              </w:trPr>
              <w:tc>
                <w:tcPr>
                  <w:tcW w:w="1870" w:type="dxa"/>
                </w:tcPr>
                <w:p w14:paraId="4AB7954C" w14:textId="77777777" w:rsidR="0009429D" w:rsidRPr="00077012" w:rsidRDefault="0009429D" w:rsidP="00F53FA5">
                  <w:r w:rsidRPr="00077012">
                    <w:t>Ca’Miya L</w:t>
                  </w:r>
                </w:p>
              </w:tc>
              <w:tc>
                <w:tcPr>
                  <w:tcW w:w="1870" w:type="dxa"/>
                </w:tcPr>
                <w:p w14:paraId="7FE76A22" w14:textId="77777777" w:rsidR="0009429D" w:rsidRPr="00077012" w:rsidRDefault="0009429D" w:rsidP="00F53FA5">
                  <w:r w:rsidRPr="00077012">
                    <w:t>+</w:t>
                  </w:r>
                </w:p>
              </w:tc>
              <w:tc>
                <w:tcPr>
                  <w:tcW w:w="1870" w:type="dxa"/>
                </w:tcPr>
                <w:p w14:paraId="6BDF9F46" w14:textId="77777777" w:rsidR="0009429D" w:rsidRPr="00077012" w:rsidRDefault="0009429D" w:rsidP="00F53FA5">
                  <w:r w:rsidRPr="00077012">
                    <w:t>+</w:t>
                  </w:r>
                </w:p>
              </w:tc>
              <w:tc>
                <w:tcPr>
                  <w:tcW w:w="1870" w:type="dxa"/>
                </w:tcPr>
                <w:p w14:paraId="7CEE2342" w14:textId="77777777" w:rsidR="0009429D" w:rsidRPr="00077012" w:rsidRDefault="0009429D" w:rsidP="00F53FA5">
                  <w:r w:rsidRPr="00077012">
                    <w:t>+</w:t>
                  </w:r>
                </w:p>
              </w:tc>
              <w:tc>
                <w:tcPr>
                  <w:tcW w:w="1870" w:type="dxa"/>
                </w:tcPr>
                <w:p w14:paraId="56CB8B4B" w14:textId="77777777" w:rsidR="0009429D" w:rsidRPr="00077012" w:rsidRDefault="0009429D" w:rsidP="00F53FA5">
                  <w:r w:rsidRPr="00077012">
                    <w:t>+</w:t>
                  </w:r>
                </w:p>
              </w:tc>
            </w:tr>
            <w:tr w:rsidR="0009429D" w:rsidRPr="00077012" w14:paraId="14A0A6CA" w14:textId="77777777" w:rsidTr="00077012">
              <w:trPr>
                <w:jc w:val="center"/>
              </w:trPr>
              <w:tc>
                <w:tcPr>
                  <w:tcW w:w="1870" w:type="dxa"/>
                </w:tcPr>
                <w:p w14:paraId="2847890B" w14:textId="77777777" w:rsidR="0009429D" w:rsidRPr="00077012" w:rsidRDefault="0009429D" w:rsidP="00F53FA5">
                  <w:r w:rsidRPr="00077012">
                    <w:t>McKinley L</w:t>
                  </w:r>
                </w:p>
              </w:tc>
              <w:tc>
                <w:tcPr>
                  <w:tcW w:w="1870" w:type="dxa"/>
                </w:tcPr>
                <w:p w14:paraId="5B613267" w14:textId="77777777" w:rsidR="0009429D" w:rsidRPr="00077012" w:rsidRDefault="0009429D" w:rsidP="00F53FA5">
                  <w:r w:rsidRPr="00077012">
                    <w:t>+</w:t>
                  </w:r>
                </w:p>
              </w:tc>
              <w:tc>
                <w:tcPr>
                  <w:tcW w:w="1870" w:type="dxa"/>
                </w:tcPr>
                <w:p w14:paraId="3AD7773B" w14:textId="77777777" w:rsidR="0009429D" w:rsidRPr="00077012" w:rsidRDefault="0009429D" w:rsidP="00F53FA5">
                  <w:r w:rsidRPr="00077012">
                    <w:t>+</w:t>
                  </w:r>
                </w:p>
              </w:tc>
              <w:tc>
                <w:tcPr>
                  <w:tcW w:w="1870" w:type="dxa"/>
                </w:tcPr>
                <w:p w14:paraId="7705D5CB" w14:textId="77777777" w:rsidR="0009429D" w:rsidRPr="00077012" w:rsidRDefault="0009429D" w:rsidP="00F53FA5">
                  <w:r w:rsidRPr="00077012">
                    <w:t>+</w:t>
                  </w:r>
                </w:p>
              </w:tc>
              <w:tc>
                <w:tcPr>
                  <w:tcW w:w="1870" w:type="dxa"/>
                </w:tcPr>
                <w:p w14:paraId="35E7B1E6" w14:textId="77777777" w:rsidR="0009429D" w:rsidRPr="00077012" w:rsidRDefault="0009429D" w:rsidP="00F53FA5">
                  <w:r w:rsidRPr="00077012">
                    <w:t>+</w:t>
                  </w:r>
                </w:p>
              </w:tc>
            </w:tr>
            <w:tr w:rsidR="0009429D" w:rsidRPr="00077012" w14:paraId="568349DA" w14:textId="77777777" w:rsidTr="00077012">
              <w:trPr>
                <w:jc w:val="center"/>
              </w:trPr>
              <w:tc>
                <w:tcPr>
                  <w:tcW w:w="1870" w:type="dxa"/>
                </w:tcPr>
                <w:p w14:paraId="722B4BE0" w14:textId="77777777" w:rsidR="0009429D" w:rsidRPr="00077012" w:rsidRDefault="0009429D" w:rsidP="00F53FA5">
                  <w:r w:rsidRPr="00077012">
                    <w:t>Oliver N</w:t>
                  </w:r>
                </w:p>
              </w:tc>
              <w:tc>
                <w:tcPr>
                  <w:tcW w:w="1870" w:type="dxa"/>
                </w:tcPr>
                <w:p w14:paraId="020ACEEF" w14:textId="77777777" w:rsidR="0009429D" w:rsidRPr="00077012" w:rsidRDefault="0009429D" w:rsidP="00F53FA5">
                  <w:r w:rsidRPr="00077012">
                    <w:t>+</w:t>
                  </w:r>
                </w:p>
              </w:tc>
              <w:tc>
                <w:tcPr>
                  <w:tcW w:w="1870" w:type="dxa"/>
                </w:tcPr>
                <w:p w14:paraId="73B1525B" w14:textId="77777777" w:rsidR="0009429D" w:rsidRPr="00077012" w:rsidRDefault="0009429D" w:rsidP="00F53FA5">
                  <w:r w:rsidRPr="00077012">
                    <w:t>+</w:t>
                  </w:r>
                </w:p>
              </w:tc>
              <w:tc>
                <w:tcPr>
                  <w:tcW w:w="1870" w:type="dxa"/>
                </w:tcPr>
                <w:p w14:paraId="74B15B5A" w14:textId="77777777" w:rsidR="0009429D" w:rsidRPr="00077012" w:rsidRDefault="0009429D" w:rsidP="00F53FA5">
                  <w:r w:rsidRPr="00077012">
                    <w:t>-</w:t>
                  </w:r>
                </w:p>
              </w:tc>
              <w:tc>
                <w:tcPr>
                  <w:tcW w:w="1870" w:type="dxa"/>
                </w:tcPr>
                <w:p w14:paraId="530A8AFF" w14:textId="77777777" w:rsidR="0009429D" w:rsidRPr="00077012" w:rsidRDefault="0009429D" w:rsidP="00F53FA5">
                  <w:r w:rsidRPr="00077012">
                    <w:t>-</w:t>
                  </w:r>
                </w:p>
              </w:tc>
            </w:tr>
            <w:tr w:rsidR="0009429D" w:rsidRPr="00077012" w14:paraId="2A52465A" w14:textId="77777777" w:rsidTr="00077012">
              <w:trPr>
                <w:jc w:val="center"/>
              </w:trPr>
              <w:tc>
                <w:tcPr>
                  <w:tcW w:w="1870" w:type="dxa"/>
                </w:tcPr>
                <w:p w14:paraId="05B51BA5" w14:textId="77777777" w:rsidR="0009429D" w:rsidRPr="00077012" w:rsidRDefault="0009429D" w:rsidP="00F53FA5">
                  <w:r w:rsidRPr="00077012">
                    <w:t>Kyla P</w:t>
                  </w:r>
                </w:p>
              </w:tc>
              <w:tc>
                <w:tcPr>
                  <w:tcW w:w="1870" w:type="dxa"/>
                </w:tcPr>
                <w:p w14:paraId="0FF24E8E" w14:textId="77777777" w:rsidR="0009429D" w:rsidRPr="00077012" w:rsidRDefault="0009429D" w:rsidP="00F53FA5">
                  <w:r w:rsidRPr="00077012">
                    <w:t>-</w:t>
                  </w:r>
                </w:p>
              </w:tc>
              <w:tc>
                <w:tcPr>
                  <w:tcW w:w="1870" w:type="dxa"/>
                </w:tcPr>
                <w:p w14:paraId="5DBC473F" w14:textId="77777777" w:rsidR="0009429D" w:rsidRPr="00077012" w:rsidRDefault="0009429D" w:rsidP="00F53FA5">
                  <w:r w:rsidRPr="00077012">
                    <w:t>+</w:t>
                  </w:r>
                </w:p>
              </w:tc>
              <w:tc>
                <w:tcPr>
                  <w:tcW w:w="1870" w:type="dxa"/>
                </w:tcPr>
                <w:p w14:paraId="1B06156E" w14:textId="77777777" w:rsidR="0009429D" w:rsidRPr="00077012" w:rsidRDefault="0009429D" w:rsidP="00F53FA5">
                  <w:r w:rsidRPr="00077012">
                    <w:t>-</w:t>
                  </w:r>
                </w:p>
              </w:tc>
              <w:tc>
                <w:tcPr>
                  <w:tcW w:w="1870" w:type="dxa"/>
                </w:tcPr>
                <w:p w14:paraId="5370D2C2" w14:textId="77777777" w:rsidR="0009429D" w:rsidRPr="00077012" w:rsidRDefault="0009429D" w:rsidP="00F53FA5">
                  <w:r w:rsidRPr="00077012">
                    <w:t>+</w:t>
                  </w:r>
                </w:p>
              </w:tc>
            </w:tr>
            <w:tr w:rsidR="0009429D" w:rsidRPr="00077012" w14:paraId="4169C736" w14:textId="77777777" w:rsidTr="00077012">
              <w:trPr>
                <w:jc w:val="center"/>
              </w:trPr>
              <w:tc>
                <w:tcPr>
                  <w:tcW w:w="1870" w:type="dxa"/>
                </w:tcPr>
                <w:p w14:paraId="3161B76C" w14:textId="77777777" w:rsidR="0009429D" w:rsidRPr="00077012" w:rsidRDefault="0009429D" w:rsidP="00F53FA5">
                  <w:r w:rsidRPr="00077012">
                    <w:t>Nyla P</w:t>
                  </w:r>
                </w:p>
              </w:tc>
              <w:tc>
                <w:tcPr>
                  <w:tcW w:w="1870" w:type="dxa"/>
                </w:tcPr>
                <w:p w14:paraId="0CC68414" w14:textId="77777777" w:rsidR="0009429D" w:rsidRPr="00077012" w:rsidRDefault="0009429D" w:rsidP="00F53FA5">
                  <w:r w:rsidRPr="00077012">
                    <w:t>+</w:t>
                  </w:r>
                </w:p>
              </w:tc>
              <w:tc>
                <w:tcPr>
                  <w:tcW w:w="1870" w:type="dxa"/>
                </w:tcPr>
                <w:p w14:paraId="36C59E93" w14:textId="77777777" w:rsidR="0009429D" w:rsidRPr="00077012" w:rsidRDefault="0009429D" w:rsidP="00F53FA5">
                  <w:r w:rsidRPr="00077012">
                    <w:t>+</w:t>
                  </w:r>
                </w:p>
              </w:tc>
              <w:tc>
                <w:tcPr>
                  <w:tcW w:w="1870" w:type="dxa"/>
                </w:tcPr>
                <w:p w14:paraId="566146CA" w14:textId="77777777" w:rsidR="0009429D" w:rsidRPr="00077012" w:rsidRDefault="0009429D" w:rsidP="00F53FA5">
                  <w:r w:rsidRPr="00077012">
                    <w:t>+</w:t>
                  </w:r>
                </w:p>
              </w:tc>
              <w:tc>
                <w:tcPr>
                  <w:tcW w:w="1870" w:type="dxa"/>
                </w:tcPr>
                <w:p w14:paraId="6CE5A7F8" w14:textId="77777777" w:rsidR="0009429D" w:rsidRPr="00077012" w:rsidRDefault="0009429D" w:rsidP="00F53FA5">
                  <w:r w:rsidRPr="00077012">
                    <w:t>+</w:t>
                  </w:r>
                </w:p>
              </w:tc>
            </w:tr>
            <w:tr w:rsidR="0009429D" w:rsidRPr="00077012" w14:paraId="40622C6D" w14:textId="77777777" w:rsidTr="00077012">
              <w:trPr>
                <w:jc w:val="center"/>
              </w:trPr>
              <w:tc>
                <w:tcPr>
                  <w:tcW w:w="1870" w:type="dxa"/>
                </w:tcPr>
                <w:p w14:paraId="120C2EAC" w14:textId="77777777" w:rsidR="0009429D" w:rsidRPr="00077012" w:rsidRDefault="0009429D" w:rsidP="00F53FA5">
                  <w:r w:rsidRPr="00077012">
                    <w:t>KJ W</w:t>
                  </w:r>
                </w:p>
              </w:tc>
              <w:tc>
                <w:tcPr>
                  <w:tcW w:w="1870" w:type="dxa"/>
                </w:tcPr>
                <w:p w14:paraId="78673DF8" w14:textId="77777777" w:rsidR="0009429D" w:rsidRPr="00077012" w:rsidRDefault="0009429D" w:rsidP="00F53FA5">
                  <w:r w:rsidRPr="00077012">
                    <w:t>+</w:t>
                  </w:r>
                </w:p>
              </w:tc>
              <w:tc>
                <w:tcPr>
                  <w:tcW w:w="1870" w:type="dxa"/>
                </w:tcPr>
                <w:p w14:paraId="2BC149DB" w14:textId="77777777" w:rsidR="0009429D" w:rsidRPr="00077012" w:rsidRDefault="0009429D" w:rsidP="00F53FA5">
                  <w:r w:rsidRPr="00077012">
                    <w:t>+</w:t>
                  </w:r>
                </w:p>
              </w:tc>
              <w:tc>
                <w:tcPr>
                  <w:tcW w:w="1870" w:type="dxa"/>
                </w:tcPr>
                <w:p w14:paraId="313B2CA7" w14:textId="77777777" w:rsidR="0009429D" w:rsidRPr="00077012" w:rsidRDefault="0009429D" w:rsidP="00F53FA5">
                  <w:r w:rsidRPr="00077012">
                    <w:t>+</w:t>
                  </w:r>
                </w:p>
              </w:tc>
              <w:tc>
                <w:tcPr>
                  <w:tcW w:w="1870" w:type="dxa"/>
                </w:tcPr>
                <w:p w14:paraId="462CD131" w14:textId="77777777" w:rsidR="0009429D" w:rsidRPr="00077012" w:rsidRDefault="0009429D" w:rsidP="00F53FA5">
                  <w:r w:rsidRPr="00077012">
                    <w:t>+</w:t>
                  </w:r>
                </w:p>
              </w:tc>
            </w:tr>
            <w:tr w:rsidR="0009429D" w:rsidRPr="00077012" w14:paraId="406B62D5" w14:textId="77777777" w:rsidTr="00077012">
              <w:trPr>
                <w:jc w:val="center"/>
              </w:trPr>
              <w:tc>
                <w:tcPr>
                  <w:tcW w:w="1870" w:type="dxa"/>
                </w:tcPr>
                <w:p w14:paraId="114F3375" w14:textId="77777777" w:rsidR="0009429D" w:rsidRPr="00077012" w:rsidRDefault="0009429D" w:rsidP="00F53FA5">
                  <w:r w:rsidRPr="00077012">
                    <w:t>Jayden W</w:t>
                  </w:r>
                </w:p>
              </w:tc>
              <w:tc>
                <w:tcPr>
                  <w:tcW w:w="1870" w:type="dxa"/>
                </w:tcPr>
                <w:p w14:paraId="2675CB86" w14:textId="77777777" w:rsidR="0009429D" w:rsidRPr="00077012" w:rsidRDefault="0009429D" w:rsidP="00F53FA5">
                  <w:r w:rsidRPr="00077012">
                    <w:t>+</w:t>
                  </w:r>
                </w:p>
              </w:tc>
              <w:tc>
                <w:tcPr>
                  <w:tcW w:w="1870" w:type="dxa"/>
                </w:tcPr>
                <w:p w14:paraId="100D9A1E" w14:textId="77777777" w:rsidR="0009429D" w:rsidRPr="00077012" w:rsidRDefault="0009429D" w:rsidP="00F53FA5">
                  <w:r w:rsidRPr="00077012">
                    <w:t>+</w:t>
                  </w:r>
                </w:p>
              </w:tc>
              <w:tc>
                <w:tcPr>
                  <w:tcW w:w="1870" w:type="dxa"/>
                </w:tcPr>
                <w:p w14:paraId="74DE1A7B" w14:textId="77777777" w:rsidR="0009429D" w:rsidRPr="00077012" w:rsidRDefault="0009429D" w:rsidP="00F53FA5">
                  <w:r w:rsidRPr="00077012">
                    <w:t>+</w:t>
                  </w:r>
                </w:p>
              </w:tc>
              <w:tc>
                <w:tcPr>
                  <w:tcW w:w="1870" w:type="dxa"/>
                </w:tcPr>
                <w:p w14:paraId="07AAD99F" w14:textId="77777777" w:rsidR="0009429D" w:rsidRPr="00077012" w:rsidRDefault="0009429D" w:rsidP="00F53FA5">
                  <w:r w:rsidRPr="00077012">
                    <w:t>+</w:t>
                  </w:r>
                </w:p>
              </w:tc>
            </w:tr>
            <w:tr w:rsidR="0009429D" w:rsidRPr="00077012" w14:paraId="0B5FF800" w14:textId="77777777" w:rsidTr="00077012">
              <w:trPr>
                <w:jc w:val="center"/>
              </w:trPr>
              <w:tc>
                <w:tcPr>
                  <w:tcW w:w="1870" w:type="dxa"/>
                </w:tcPr>
                <w:p w14:paraId="72BB5673" w14:textId="77777777" w:rsidR="0009429D" w:rsidRPr="00077012" w:rsidRDefault="0009429D" w:rsidP="00F53FA5">
                  <w:r w:rsidRPr="00077012">
                    <w:t>Jeffery W</w:t>
                  </w:r>
                </w:p>
              </w:tc>
              <w:tc>
                <w:tcPr>
                  <w:tcW w:w="1870" w:type="dxa"/>
                </w:tcPr>
                <w:p w14:paraId="17F06826" w14:textId="77777777" w:rsidR="0009429D" w:rsidRPr="00077012" w:rsidRDefault="0009429D" w:rsidP="00F53FA5">
                  <w:r w:rsidRPr="00077012">
                    <w:t>-</w:t>
                  </w:r>
                </w:p>
              </w:tc>
              <w:tc>
                <w:tcPr>
                  <w:tcW w:w="1870" w:type="dxa"/>
                </w:tcPr>
                <w:p w14:paraId="7CD842B5" w14:textId="77777777" w:rsidR="0009429D" w:rsidRPr="00077012" w:rsidRDefault="0009429D" w:rsidP="00F53FA5">
                  <w:r w:rsidRPr="00077012">
                    <w:t>-</w:t>
                  </w:r>
                </w:p>
              </w:tc>
              <w:tc>
                <w:tcPr>
                  <w:tcW w:w="1870" w:type="dxa"/>
                </w:tcPr>
                <w:p w14:paraId="0F840FD8" w14:textId="77777777" w:rsidR="0009429D" w:rsidRPr="00077012" w:rsidRDefault="0009429D" w:rsidP="00F53FA5">
                  <w:r w:rsidRPr="00077012">
                    <w:t>-</w:t>
                  </w:r>
                </w:p>
              </w:tc>
              <w:tc>
                <w:tcPr>
                  <w:tcW w:w="1870" w:type="dxa"/>
                </w:tcPr>
                <w:p w14:paraId="58608F22" w14:textId="77777777" w:rsidR="0009429D" w:rsidRPr="00077012" w:rsidRDefault="0009429D" w:rsidP="00F53FA5">
                  <w:r w:rsidRPr="00077012">
                    <w:t>+</w:t>
                  </w:r>
                </w:p>
              </w:tc>
            </w:tr>
            <w:tr w:rsidR="0009429D" w:rsidRPr="00077012" w14:paraId="7E35A0CC" w14:textId="77777777" w:rsidTr="00077012">
              <w:trPr>
                <w:jc w:val="center"/>
              </w:trPr>
              <w:tc>
                <w:tcPr>
                  <w:tcW w:w="1870" w:type="dxa"/>
                </w:tcPr>
                <w:p w14:paraId="7BB9DA02" w14:textId="77777777" w:rsidR="0009429D" w:rsidRPr="00077012" w:rsidRDefault="0009429D" w:rsidP="00F53FA5">
                  <w:r w:rsidRPr="00077012">
                    <w:t>Javorious W</w:t>
                  </w:r>
                </w:p>
              </w:tc>
              <w:tc>
                <w:tcPr>
                  <w:tcW w:w="1870" w:type="dxa"/>
                </w:tcPr>
                <w:p w14:paraId="23ED7FE8" w14:textId="77777777" w:rsidR="0009429D" w:rsidRPr="00077012" w:rsidRDefault="0009429D" w:rsidP="00F53FA5">
                  <w:r w:rsidRPr="00077012">
                    <w:t>+</w:t>
                  </w:r>
                </w:p>
              </w:tc>
              <w:tc>
                <w:tcPr>
                  <w:tcW w:w="1870" w:type="dxa"/>
                </w:tcPr>
                <w:p w14:paraId="6950A073" w14:textId="77777777" w:rsidR="0009429D" w:rsidRPr="00077012" w:rsidRDefault="0009429D" w:rsidP="00F53FA5">
                  <w:r w:rsidRPr="00077012">
                    <w:t>+</w:t>
                  </w:r>
                </w:p>
              </w:tc>
              <w:tc>
                <w:tcPr>
                  <w:tcW w:w="1870" w:type="dxa"/>
                </w:tcPr>
                <w:p w14:paraId="55284C52" w14:textId="77777777" w:rsidR="0009429D" w:rsidRPr="00077012" w:rsidRDefault="0009429D" w:rsidP="00F53FA5">
                  <w:r w:rsidRPr="00077012">
                    <w:t>+</w:t>
                  </w:r>
                </w:p>
              </w:tc>
              <w:tc>
                <w:tcPr>
                  <w:tcW w:w="1870" w:type="dxa"/>
                </w:tcPr>
                <w:p w14:paraId="0604B8E3" w14:textId="77777777" w:rsidR="0009429D" w:rsidRPr="00077012" w:rsidRDefault="0009429D" w:rsidP="00F53FA5">
                  <w:r w:rsidRPr="00077012">
                    <w:t>+</w:t>
                  </w:r>
                </w:p>
              </w:tc>
            </w:tr>
            <w:tr w:rsidR="0009429D" w:rsidRPr="00077012" w14:paraId="68A4548D" w14:textId="77777777" w:rsidTr="00077012">
              <w:trPr>
                <w:jc w:val="center"/>
              </w:trPr>
              <w:tc>
                <w:tcPr>
                  <w:tcW w:w="1870" w:type="dxa"/>
                </w:tcPr>
                <w:p w14:paraId="6A66A51F" w14:textId="77777777" w:rsidR="0009429D" w:rsidRPr="00077012" w:rsidRDefault="0009429D" w:rsidP="00F53FA5"/>
              </w:tc>
              <w:tc>
                <w:tcPr>
                  <w:tcW w:w="1870" w:type="dxa"/>
                </w:tcPr>
                <w:p w14:paraId="7ED98F91" w14:textId="77777777" w:rsidR="0009429D" w:rsidRPr="00077012" w:rsidRDefault="0009429D" w:rsidP="00F53FA5"/>
              </w:tc>
              <w:tc>
                <w:tcPr>
                  <w:tcW w:w="1870" w:type="dxa"/>
                </w:tcPr>
                <w:p w14:paraId="7B65B0CC" w14:textId="77777777" w:rsidR="0009429D" w:rsidRPr="00077012" w:rsidRDefault="0009429D" w:rsidP="00F53FA5"/>
              </w:tc>
              <w:tc>
                <w:tcPr>
                  <w:tcW w:w="1870" w:type="dxa"/>
                </w:tcPr>
                <w:p w14:paraId="073C7D85" w14:textId="77777777" w:rsidR="0009429D" w:rsidRPr="00077012" w:rsidRDefault="0009429D" w:rsidP="00F53FA5"/>
              </w:tc>
              <w:tc>
                <w:tcPr>
                  <w:tcW w:w="1870" w:type="dxa"/>
                </w:tcPr>
                <w:p w14:paraId="36A81116" w14:textId="77777777" w:rsidR="0009429D" w:rsidRPr="00077012" w:rsidRDefault="0009429D" w:rsidP="00F53FA5"/>
              </w:tc>
            </w:tr>
            <w:tr w:rsidR="0009429D" w:rsidRPr="00077012" w14:paraId="79236F08" w14:textId="77777777" w:rsidTr="00077012">
              <w:trPr>
                <w:jc w:val="center"/>
              </w:trPr>
              <w:tc>
                <w:tcPr>
                  <w:tcW w:w="1870" w:type="dxa"/>
                </w:tcPr>
                <w:p w14:paraId="034CA415" w14:textId="77777777" w:rsidR="0009429D" w:rsidRPr="00077012" w:rsidRDefault="0009429D" w:rsidP="00F53FA5"/>
              </w:tc>
              <w:tc>
                <w:tcPr>
                  <w:tcW w:w="1870" w:type="dxa"/>
                </w:tcPr>
                <w:p w14:paraId="2E3F5A99" w14:textId="77777777" w:rsidR="0009429D" w:rsidRPr="00077012" w:rsidRDefault="0009429D" w:rsidP="00F53FA5"/>
              </w:tc>
              <w:tc>
                <w:tcPr>
                  <w:tcW w:w="1870" w:type="dxa"/>
                </w:tcPr>
                <w:p w14:paraId="4F83766D" w14:textId="77777777" w:rsidR="0009429D" w:rsidRPr="00077012" w:rsidRDefault="0009429D" w:rsidP="00F53FA5"/>
              </w:tc>
              <w:tc>
                <w:tcPr>
                  <w:tcW w:w="1870" w:type="dxa"/>
                </w:tcPr>
                <w:p w14:paraId="01631216" w14:textId="77777777" w:rsidR="0009429D" w:rsidRPr="00077012" w:rsidRDefault="0009429D" w:rsidP="00F53FA5"/>
              </w:tc>
              <w:tc>
                <w:tcPr>
                  <w:tcW w:w="1870" w:type="dxa"/>
                </w:tcPr>
                <w:p w14:paraId="50B98B57" w14:textId="77777777" w:rsidR="0009429D" w:rsidRPr="00077012" w:rsidRDefault="0009429D" w:rsidP="00F53FA5"/>
              </w:tc>
            </w:tr>
            <w:tr w:rsidR="0009429D" w:rsidRPr="00077012" w14:paraId="4EDB3362" w14:textId="77777777" w:rsidTr="00077012">
              <w:trPr>
                <w:jc w:val="center"/>
              </w:trPr>
              <w:tc>
                <w:tcPr>
                  <w:tcW w:w="1870" w:type="dxa"/>
                </w:tcPr>
                <w:p w14:paraId="5F6776D2" w14:textId="77777777" w:rsidR="0009429D" w:rsidRPr="00077012" w:rsidRDefault="0009429D" w:rsidP="00F53FA5"/>
              </w:tc>
              <w:tc>
                <w:tcPr>
                  <w:tcW w:w="1870" w:type="dxa"/>
                </w:tcPr>
                <w:p w14:paraId="1F464C4E" w14:textId="77777777" w:rsidR="0009429D" w:rsidRPr="00077012" w:rsidRDefault="0009429D" w:rsidP="00F53FA5"/>
              </w:tc>
              <w:tc>
                <w:tcPr>
                  <w:tcW w:w="1870" w:type="dxa"/>
                </w:tcPr>
                <w:p w14:paraId="66EA0308" w14:textId="77777777" w:rsidR="0009429D" w:rsidRPr="00077012" w:rsidRDefault="0009429D" w:rsidP="00F53FA5"/>
              </w:tc>
              <w:tc>
                <w:tcPr>
                  <w:tcW w:w="1870" w:type="dxa"/>
                </w:tcPr>
                <w:p w14:paraId="3A833AAD" w14:textId="77777777" w:rsidR="0009429D" w:rsidRPr="00077012" w:rsidRDefault="0009429D" w:rsidP="00F53FA5"/>
              </w:tc>
              <w:tc>
                <w:tcPr>
                  <w:tcW w:w="1870" w:type="dxa"/>
                </w:tcPr>
                <w:p w14:paraId="576EC07C" w14:textId="77777777" w:rsidR="0009429D" w:rsidRPr="00077012" w:rsidRDefault="0009429D" w:rsidP="00F53FA5"/>
              </w:tc>
            </w:tr>
            <w:tr w:rsidR="0009429D" w:rsidRPr="00077012" w14:paraId="0E1F15AF" w14:textId="77777777" w:rsidTr="00077012">
              <w:trPr>
                <w:jc w:val="center"/>
              </w:trPr>
              <w:tc>
                <w:tcPr>
                  <w:tcW w:w="1870" w:type="dxa"/>
                </w:tcPr>
                <w:p w14:paraId="4A4F0460" w14:textId="77777777" w:rsidR="0009429D" w:rsidRPr="00077012" w:rsidRDefault="0009429D" w:rsidP="00F53FA5"/>
              </w:tc>
              <w:tc>
                <w:tcPr>
                  <w:tcW w:w="1870" w:type="dxa"/>
                </w:tcPr>
                <w:p w14:paraId="5467C58B" w14:textId="77777777" w:rsidR="0009429D" w:rsidRPr="00077012" w:rsidRDefault="0009429D" w:rsidP="00F53FA5"/>
              </w:tc>
              <w:tc>
                <w:tcPr>
                  <w:tcW w:w="1870" w:type="dxa"/>
                </w:tcPr>
                <w:p w14:paraId="2C124A34" w14:textId="77777777" w:rsidR="0009429D" w:rsidRPr="00077012" w:rsidRDefault="0009429D" w:rsidP="00F53FA5"/>
              </w:tc>
              <w:tc>
                <w:tcPr>
                  <w:tcW w:w="1870" w:type="dxa"/>
                </w:tcPr>
                <w:p w14:paraId="54B56529" w14:textId="77777777" w:rsidR="0009429D" w:rsidRPr="00077012" w:rsidRDefault="0009429D" w:rsidP="00F53FA5"/>
              </w:tc>
              <w:tc>
                <w:tcPr>
                  <w:tcW w:w="1870" w:type="dxa"/>
                </w:tcPr>
                <w:p w14:paraId="4DF6BF8B" w14:textId="77777777" w:rsidR="0009429D" w:rsidRPr="00077012" w:rsidRDefault="0009429D" w:rsidP="00F53FA5"/>
              </w:tc>
            </w:tr>
            <w:tr w:rsidR="0009429D" w:rsidRPr="00077012" w14:paraId="13E2D642" w14:textId="77777777" w:rsidTr="00077012">
              <w:trPr>
                <w:jc w:val="center"/>
              </w:trPr>
              <w:tc>
                <w:tcPr>
                  <w:tcW w:w="1870" w:type="dxa"/>
                </w:tcPr>
                <w:p w14:paraId="598F9A69" w14:textId="77777777" w:rsidR="0009429D" w:rsidRPr="00077012" w:rsidRDefault="0009429D" w:rsidP="00F53FA5"/>
              </w:tc>
              <w:tc>
                <w:tcPr>
                  <w:tcW w:w="1870" w:type="dxa"/>
                </w:tcPr>
                <w:p w14:paraId="7523A50E" w14:textId="77777777" w:rsidR="0009429D" w:rsidRPr="00077012" w:rsidRDefault="0009429D" w:rsidP="00F53FA5"/>
              </w:tc>
              <w:tc>
                <w:tcPr>
                  <w:tcW w:w="1870" w:type="dxa"/>
                </w:tcPr>
                <w:p w14:paraId="737FEE0A" w14:textId="77777777" w:rsidR="0009429D" w:rsidRPr="00077012" w:rsidRDefault="0009429D" w:rsidP="00F53FA5"/>
              </w:tc>
              <w:tc>
                <w:tcPr>
                  <w:tcW w:w="1870" w:type="dxa"/>
                </w:tcPr>
                <w:p w14:paraId="0DDBDB77" w14:textId="77777777" w:rsidR="0009429D" w:rsidRPr="00077012" w:rsidRDefault="0009429D" w:rsidP="00F53FA5"/>
              </w:tc>
              <w:tc>
                <w:tcPr>
                  <w:tcW w:w="1870" w:type="dxa"/>
                </w:tcPr>
                <w:p w14:paraId="467F1203" w14:textId="77777777" w:rsidR="0009429D" w:rsidRPr="00077012" w:rsidRDefault="0009429D" w:rsidP="00F53FA5"/>
              </w:tc>
            </w:tr>
            <w:tr w:rsidR="0009429D" w:rsidRPr="00077012" w14:paraId="108D9DDB" w14:textId="77777777" w:rsidTr="00077012">
              <w:trPr>
                <w:jc w:val="center"/>
              </w:trPr>
              <w:tc>
                <w:tcPr>
                  <w:tcW w:w="1870" w:type="dxa"/>
                </w:tcPr>
                <w:p w14:paraId="00425B4D" w14:textId="77777777" w:rsidR="0009429D" w:rsidRPr="00077012" w:rsidRDefault="0009429D" w:rsidP="00F53FA5"/>
              </w:tc>
              <w:tc>
                <w:tcPr>
                  <w:tcW w:w="1870" w:type="dxa"/>
                </w:tcPr>
                <w:p w14:paraId="0CB54ABA" w14:textId="77777777" w:rsidR="0009429D" w:rsidRPr="00077012" w:rsidRDefault="0009429D" w:rsidP="00F53FA5"/>
              </w:tc>
              <w:tc>
                <w:tcPr>
                  <w:tcW w:w="1870" w:type="dxa"/>
                </w:tcPr>
                <w:p w14:paraId="22008C6D" w14:textId="77777777" w:rsidR="0009429D" w:rsidRPr="00077012" w:rsidRDefault="0009429D" w:rsidP="00F53FA5"/>
              </w:tc>
              <w:tc>
                <w:tcPr>
                  <w:tcW w:w="1870" w:type="dxa"/>
                </w:tcPr>
                <w:p w14:paraId="0A180510" w14:textId="77777777" w:rsidR="0009429D" w:rsidRPr="00077012" w:rsidRDefault="0009429D" w:rsidP="00F53FA5"/>
              </w:tc>
              <w:tc>
                <w:tcPr>
                  <w:tcW w:w="1870" w:type="dxa"/>
                </w:tcPr>
                <w:p w14:paraId="5686E860" w14:textId="77777777" w:rsidR="0009429D" w:rsidRPr="00077012" w:rsidRDefault="0009429D" w:rsidP="00F53FA5"/>
              </w:tc>
            </w:tr>
            <w:tr w:rsidR="0009429D" w:rsidRPr="00077012" w14:paraId="5B01570A" w14:textId="77777777" w:rsidTr="00077012">
              <w:trPr>
                <w:jc w:val="center"/>
              </w:trPr>
              <w:tc>
                <w:tcPr>
                  <w:tcW w:w="1870" w:type="dxa"/>
                </w:tcPr>
                <w:p w14:paraId="23ED96CE" w14:textId="77777777" w:rsidR="0009429D" w:rsidRPr="00077012" w:rsidRDefault="0009429D" w:rsidP="00F53FA5"/>
              </w:tc>
              <w:tc>
                <w:tcPr>
                  <w:tcW w:w="1870" w:type="dxa"/>
                </w:tcPr>
                <w:p w14:paraId="6CBF11CF" w14:textId="77777777" w:rsidR="0009429D" w:rsidRPr="00077012" w:rsidRDefault="0009429D" w:rsidP="00F53FA5"/>
              </w:tc>
              <w:tc>
                <w:tcPr>
                  <w:tcW w:w="1870" w:type="dxa"/>
                </w:tcPr>
                <w:p w14:paraId="791B1C25" w14:textId="77777777" w:rsidR="0009429D" w:rsidRPr="00077012" w:rsidRDefault="0009429D" w:rsidP="00F53FA5"/>
              </w:tc>
              <w:tc>
                <w:tcPr>
                  <w:tcW w:w="1870" w:type="dxa"/>
                </w:tcPr>
                <w:p w14:paraId="2013B1A7" w14:textId="77777777" w:rsidR="0009429D" w:rsidRPr="00077012" w:rsidRDefault="0009429D" w:rsidP="00F53FA5"/>
              </w:tc>
              <w:tc>
                <w:tcPr>
                  <w:tcW w:w="1870" w:type="dxa"/>
                </w:tcPr>
                <w:p w14:paraId="2E931109" w14:textId="77777777" w:rsidR="0009429D" w:rsidRPr="00077012" w:rsidRDefault="0009429D" w:rsidP="00F53FA5"/>
              </w:tc>
            </w:tr>
            <w:tr w:rsidR="0009429D" w:rsidRPr="00077012" w14:paraId="2D0FC22F" w14:textId="77777777" w:rsidTr="00077012">
              <w:trPr>
                <w:jc w:val="center"/>
              </w:trPr>
              <w:tc>
                <w:tcPr>
                  <w:tcW w:w="1870" w:type="dxa"/>
                </w:tcPr>
                <w:p w14:paraId="5D75137E" w14:textId="77777777" w:rsidR="0009429D" w:rsidRPr="00077012" w:rsidRDefault="0009429D" w:rsidP="00F53FA5"/>
              </w:tc>
              <w:tc>
                <w:tcPr>
                  <w:tcW w:w="1870" w:type="dxa"/>
                </w:tcPr>
                <w:p w14:paraId="6F79A216" w14:textId="77777777" w:rsidR="0009429D" w:rsidRPr="00077012" w:rsidRDefault="0009429D" w:rsidP="00F53FA5"/>
              </w:tc>
              <w:tc>
                <w:tcPr>
                  <w:tcW w:w="1870" w:type="dxa"/>
                </w:tcPr>
                <w:p w14:paraId="284C139D" w14:textId="77777777" w:rsidR="0009429D" w:rsidRPr="00077012" w:rsidRDefault="0009429D" w:rsidP="00F53FA5"/>
              </w:tc>
              <w:tc>
                <w:tcPr>
                  <w:tcW w:w="1870" w:type="dxa"/>
                </w:tcPr>
                <w:p w14:paraId="09993DFD" w14:textId="77777777" w:rsidR="0009429D" w:rsidRPr="00077012" w:rsidRDefault="0009429D" w:rsidP="00F53FA5"/>
              </w:tc>
              <w:tc>
                <w:tcPr>
                  <w:tcW w:w="1870" w:type="dxa"/>
                </w:tcPr>
                <w:p w14:paraId="56EBBF1E" w14:textId="77777777" w:rsidR="0009429D" w:rsidRPr="00077012" w:rsidRDefault="0009429D" w:rsidP="00F53FA5"/>
              </w:tc>
            </w:tr>
            <w:tr w:rsidR="0009429D" w:rsidRPr="00077012" w14:paraId="590F7AFC" w14:textId="77777777" w:rsidTr="00077012">
              <w:trPr>
                <w:jc w:val="center"/>
              </w:trPr>
              <w:tc>
                <w:tcPr>
                  <w:tcW w:w="1870" w:type="dxa"/>
                </w:tcPr>
                <w:p w14:paraId="50994836" w14:textId="77777777" w:rsidR="0009429D" w:rsidRPr="00077012" w:rsidRDefault="0009429D" w:rsidP="00F53FA5"/>
              </w:tc>
              <w:tc>
                <w:tcPr>
                  <w:tcW w:w="1870" w:type="dxa"/>
                </w:tcPr>
                <w:p w14:paraId="23740FDE" w14:textId="77777777" w:rsidR="0009429D" w:rsidRPr="00077012" w:rsidRDefault="0009429D" w:rsidP="00F53FA5"/>
              </w:tc>
              <w:tc>
                <w:tcPr>
                  <w:tcW w:w="1870" w:type="dxa"/>
                </w:tcPr>
                <w:p w14:paraId="36917FBB" w14:textId="77777777" w:rsidR="0009429D" w:rsidRPr="00077012" w:rsidRDefault="0009429D" w:rsidP="00F53FA5"/>
              </w:tc>
              <w:tc>
                <w:tcPr>
                  <w:tcW w:w="1870" w:type="dxa"/>
                </w:tcPr>
                <w:p w14:paraId="06DDF8BC" w14:textId="77777777" w:rsidR="0009429D" w:rsidRPr="00077012" w:rsidRDefault="0009429D" w:rsidP="00F53FA5"/>
              </w:tc>
              <w:tc>
                <w:tcPr>
                  <w:tcW w:w="1870" w:type="dxa"/>
                </w:tcPr>
                <w:p w14:paraId="0C9C08EF" w14:textId="77777777" w:rsidR="0009429D" w:rsidRPr="00077012" w:rsidRDefault="0009429D" w:rsidP="00F53FA5"/>
              </w:tc>
            </w:tr>
            <w:tr w:rsidR="0009429D" w:rsidRPr="00077012" w14:paraId="42374A0A" w14:textId="77777777" w:rsidTr="00077012">
              <w:trPr>
                <w:jc w:val="center"/>
              </w:trPr>
              <w:tc>
                <w:tcPr>
                  <w:tcW w:w="1870" w:type="dxa"/>
                </w:tcPr>
                <w:p w14:paraId="41EDFE4C" w14:textId="77777777" w:rsidR="0009429D" w:rsidRPr="00077012" w:rsidRDefault="0009429D" w:rsidP="00F53FA5"/>
              </w:tc>
              <w:tc>
                <w:tcPr>
                  <w:tcW w:w="1870" w:type="dxa"/>
                </w:tcPr>
                <w:p w14:paraId="624180E6" w14:textId="77777777" w:rsidR="0009429D" w:rsidRPr="00077012" w:rsidRDefault="0009429D" w:rsidP="00F53FA5"/>
              </w:tc>
              <w:tc>
                <w:tcPr>
                  <w:tcW w:w="1870" w:type="dxa"/>
                </w:tcPr>
                <w:p w14:paraId="05FAE8DA" w14:textId="77777777" w:rsidR="0009429D" w:rsidRPr="00077012" w:rsidRDefault="0009429D" w:rsidP="00F53FA5"/>
              </w:tc>
              <w:tc>
                <w:tcPr>
                  <w:tcW w:w="1870" w:type="dxa"/>
                </w:tcPr>
                <w:p w14:paraId="05C398E3" w14:textId="77777777" w:rsidR="0009429D" w:rsidRPr="00077012" w:rsidRDefault="0009429D" w:rsidP="00F53FA5"/>
              </w:tc>
              <w:tc>
                <w:tcPr>
                  <w:tcW w:w="1870" w:type="dxa"/>
                </w:tcPr>
                <w:p w14:paraId="3BCCFDF4" w14:textId="77777777" w:rsidR="0009429D" w:rsidRPr="00077012" w:rsidRDefault="0009429D" w:rsidP="00F53FA5"/>
              </w:tc>
            </w:tr>
            <w:tr w:rsidR="0009429D" w:rsidRPr="00077012" w14:paraId="65BE8BCB" w14:textId="77777777" w:rsidTr="00077012">
              <w:trPr>
                <w:jc w:val="center"/>
              </w:trPr>
              <w:tc>
                <w:tcPr>
                  <w:tcW w:w="1870" w:type="dxa"/>
                </w:tcPr>
                <w:p w14:paraId="5E2037A6" w14:textId="77777777" w:rsidR="0009429D" w:rsidRPr="00077012" w:rsidRDefault="0009429D" w:rsidP="00F53FA5"/>
              </w:tc>
              <w:tc>
                <w:tcPr>
                  <w:tcW w:w="1870" w:type="dxa"/>
                </w:tcPr>
                <w:p w14:paraId="1503C93A" w14:textId="77777777" w:rsidR="0009429D" w:rsidRPr="00077012" w:rsidRDefault="0009429D" w:rsidP="00F53FA5"/>
              </w:tc>
              <w:tc>
                <w:tcPr>
                  <w:tcW w:w="1870" w:type="dxa"/>
                </w:tcPr>
                <w:p w14:paraId="4D4B7B74" w14:textId="77777777" w:rsidR="0009429D" w:rsidRPr="00077012" w:rsidRDefault="0009429D" w:rsidP="00F53FA5"/>
              </w:tc>
              <w:tc>
                <w:tcPr>
                  <w:tcW w:w="1870" w:type="dxa"/>
                </w:tcPr>
                <w:p w14:paraId="63CBF29F" w14:textId="77777777" w:rsidR="0009429D" w:rsidRPr="00077012" w:rsidRDefault="0009429D" w:rsidP="00F53FA5"/>
              </w:tc>
              <w:tc>
                <w:tcPr>
                  <w:tcW w:w="1870" w:type="dxa"/>
                </w:tcPr>
                <w:p w14:paraId="2227A3AB" w14:textId="77777777" w:rsidR="0009429D" w:rsidRPr="00077012" w:rsidRDefault="0009429D" w:rsidP="00F53FA5"/>
              </w:tc>
            </w:tr>
            <w:tr w:rsidR="0009429D" w:rsidRPr="00077012" w14:paraId="0AD3E3A9" w14:textId="77777777" w:rsidTr="00077012">
              <w:trPr>
                <w:jc w:val="center"/>
              </w:trPr>
              <w:tc>
                <w:tcPr>
                  <w:tcW w:w="1870" w:type="dxa"/>
                </w:tcPr>
                <w:p w14:paraId="5A05DF2F" w14:textId="77777777" w:rsidR="0009429D" w:rsidRPr="00077012" w:rsidRDefault="0009429D" w:rsidP="00F53FA5"/>
              </w:tc>
              <w:tc>
                <w:tcPr>
                  <w:tcW w:w="1870" w:type="dxa"/>
                </w:tcPr>
                <w:p w14:paraId="2E4FF241" w14:textId="77777777" w:rsidR="0009429D" w:rsidRPr="00077012" w:rsidRDefault="0009429D" w:rsidP="00F53FA5"/>
              </w:tc>
              <w:tc>
                <w:tcPr>
                  <w:tcW w:w="1870" w:type="dxa"/>
                </w:tcPr>
                <w:p w14:paraId="4C0D7BD5" w14:textId="77777777" w:rsidR="0009429D" w:rsidRPr="00077012" w:rsidRDefault="0009429D" w:rsidP="00F53FA5"/>
              </w:tc>
              <w:tc>
                <w:tcPr>
                  <w:tcW w:w="1870" w:type="dxa"/>
                </w:tcPr>
                <w:p w14:paraId="3C547A83" w14:textId="77777777" w:rsidR="0009429D" w:rsidRPr="00077012" w:rsidRDefault="0009429D" w:rsidP="00F53FA5"/>
              </w:tc>
              <w:tc>
                <w:tcPr>
                  <w:tcW w:w="1870" w:type="dxa"/>
                </w:tcPr>
                <w:p w14:paraId="0FECCF28" w14:textId="77777777" w:rsidR="0009429D" w:rsidRPr="00077012" w:rsidRDefault="0009429D" w:rsidP="00F53FA5"/>
              </w:tc>
            </w:tr>
          </w:tbl>
          <w:p w14:paraId="7DD191B9" w14:textId="77777777" w:rsidR="0009429D" w:rsidRPr="00077012" w:rsidRDefault="0009429D" w:rsidP="0009429D">
            <w:pPr>
              <w:rPr>
                <w:sz w:val="24"/>
                <w:szCs w:val="24"/>
              </w:rPr>
            </w:pPr>
          </w:p>
          <w:p w14:paraId="36D09387" w14:textId="1771EBB2" w:rsidR="0009429D" w:rsidRPr="00077012" w:rsidRDefault="00077012" w:rsidP="00077012">
            <w:pPr>
              <w:tabs>
                <w:tab w:val="left" w:pos="1022"/>
              </w:tabs>
              <w:rPr>
                <w:sz w:val="24"/>
                <w:szCs w:val="24"/>
              </w:rPr>
            </w:pPr>
            <w:r>
              <w:rPr>
                <w:sz w:val="24"/>
                <w:szCs w:val="24"/>
              </w:rPr>
              <w:tab/>
            </w:r>
            <w:r w:rsidR="0009429D" w:rsidRPr="00077012">
              <w:rPr>
                <w:sz w:val="24"/>
                <w:szCs w:val="24"/>
              </w:rPr>
              <w:t>Participation = plus symbol (+)</w:t>
            </w:r>
          </w:p>
          <w:p w14:paraId="7AB87AFB" w14:textId="086BCC7B" w:rsidR="0009429D" w:rsidRPr="00077012" w:rsidRDefault="00077012" w:rsidP="00077012">
            <w:pPr>
              <w:tabs>
                <w:tab w:val="left" w:pos="1022"/>
              </w:tabs>
              <w:rPr>
                <w:sz w:val="24"/>
                <w:szCs w:val="24"/>
              </w:rPr>
            </w:pPr>
            <w:r>
              <w:rPr>
                <w:sz w:val="24"/>
                <w:szCs w:val="24"/>
              </w:rPr>
              <w:tab/>
            </w:r>
            <w:r w:rsidR="0009429D" w:rsidRPr="00077012">
              <w:rPr>
                <w:sz w:val="24"/>
                <w:szCs w:val="24"/>
              </w:rPr>
              <w:t>Non-participation = negative symbol (-)</w:t>
            </w:r>
          </w:p>
          <w:p w14:paraId="1252E054" w14:textId="77777777" w:rsidR="0009429D" w:rsidRPr="00077012" w:rsidRDefault="0009429D" w:rsidP="0009429D">
            <w:pPr>
              <w:rPr>
                <w:sz w:val="24"/>
                <w:szCs w:val="24"/>
              </w:rPr>
            </w:pPr>
          </w:p>
          <w:p w14:paraId="01CF82A2" w14:textId="4746FD5F" w:rsidR="003507EA" w:rsidRDefault="003507EA" w:rsidP="00390B0B">
            <w:pPr>
              <w:spacing w:after="0"/>
              <w:rPr>
                <w:sz w:val="24"/>
                <w:szCs w:val="24"/>
              </w:rPr>
            </w:pPr>
            <w:r w:rsidRPr="00077012">
              <w:rPr>
                <w:sz w:val="24"/>
                <w:szCs w:val="24"/>
              </w:rPr>
              <w:lastRenderedPageBreak/>
              <w:t xml:space="preserve"> </w:t>
            </w:r>
          </w:p>
          <w:p w14:paraId="5FCB77FF" w14:textId="77777777" w:rsidR="00384750" w:rsidRDefault="00384750" w:rsidP="00390B0B">
            <w:pPr>
              <w:spacing w:after="0"/>
              <w:rPr>
                <w:sz w:val="24"/>
                <w:szCs w:val="24"/>
              </w:rPr>
            </w:pPr>
          </w:p>
          <w:p w14:paraId="1BC74C4D" w14:textId="77777777" w:rsidR="00384750" w:rsidRDefault="00384750" w:rsidP="00390B0B">
            <w:pPr>
              <w:spacing w:after="0"/>
              <w:rPr>
                <w:sz w:val="24"/>
                <w:szCs w:val="24"/>
              </w:rPr>
            </w:pPr>
          </w:p>
          <w:p w14:paraId="315167CB" w14:textId="77777777" w:rsidR="00584733" w:rsidRDefault="00584733" w:rsidP="00384750">
            <w:pPr>
              <w:spacing w:after="0" w:line="240" w:lineRule="auto"/>
              <w:jc w:val="center"/>
              <w:rPr>
                <w:b/>
                <w:sz w:val="28"/>
                <w:szCs w:val="28"/>
              </w:rPr>
            </w:pPr>
          </w:p>
          <w:p w14:paraId="1B0796D0" w14:textId="77777777" w:rsidR="00584733" w:rsidRDefault="00584733" w:rsidP="00384750">
            <w:pPr>
              <w:spacing w:after="0" w:line="240" w:lineRule="auto"/>
              <w:jc w:val="center"/>
              <w:rPr>
                <w:b/>
                <w:sz w:val="28"/>
                <w:szCs w:val="28"/>
              </w:rPr>
            </w:pPr>
          </w:p>
          <w:p w14:paraId="6290445B" w14:textId="7D2AA540" w:rsidR="00384750" w:rsidRDefault="00384750" w:rsidP="00384750">
            <w:pPr>
              <w:spacing w:after="0" w:line="240" w:lineRule="auto"/>
              <w:jc w:val="center"/>
              <w:rPr>
                <w:b/>
                <w:sz w:val="28"/>
                <w:szCs w:val="28"/>
              </w:rPr>
            </w:pPr>
            <w:r>
              <w:rPr>
                <w:b/>
                <w:sz w:val="28"/>
                <w:szCs w:val="28"/>
              </w:rPr>
              <w:t xml:space="preserve">Technology Proficiency </w:t>
            </w:r>
            <w:r w:rsidRPr="00881D75">
              <w:rPr>
                <w:b/>
                <w:sz w:val="28"/>
                <w:szCs w:val="28"/>
              </w:rPr>
              <w:t>Assess</w:t>
            </w:r>
            <w:r w:rsidR="008B40B7">
              <w:rPr>
                <w:b/>
                <w:sz w:val="28"/>
                <w:szCs w:val="28"/>
              </w:rPr>
              <w:t>ment of Flipg</w:t>
            </w:r>
            <w:r>
              <w:rPr>
                <w:b/>
                <w:sz w:val="28"/>
                <w:szCs w:val="28"/>
              </w:rPr>
              <w:t>rid Presentation</w:t>
            </w:r>
          </w:p>
          <w:p w14:paraId="3965ECD0" w14:textId="77777777" w:rsidR="00384750" w:rsidRPr="00384750" w:rsidRDefault="00384750" w:rsidP="00384750">
            <w:pPr>
              <w:spacing w:after="0" w:line="240" w:lineRule="auto"/>
              <w:jc w:val="center"/>
              <w:rPr>
                <w:b/>
                <w:sz w:val="28"/>
                <w:szCs w:val="28"/>
              </w:rPr>
            </w:pPr>
          </w:p>
          <w:p w14:paraId="07E2C8DD" w14:textId="01714824" w:rsidR="00384750" w:rsidRDefault="00384750" w:rsidP="00384750">
            <w:pPr>
              <w:tabs>
                <w:tab w:val="left" w:pos="670"/>
                <w:tab w:val="center" w:pos="5792"/>
                <w:tab w:val="right" w:pos="10292"/>
              </w:tabs>
              <w:spacing w:after="0" w:line="240" w:lineRule="auto"/>
              <w:rPr>
                <w:sz w:val="24"/>
                <w:szCs w:val="24"/>
              </w:rPr>
            </w:pPr>
            <w:r>
              <w:rPr>
                <w:b/>
              </w:rPr>
              <w:tab/>
            </w:r>
            <w:r w:rsidRPr="00077012">
              <w:rPr>
                <w:b/>
                <w:sz w:val="24"/>
                <w:szCs w:val="24"/>
              </w:rPr>
              <w:t>Grade:</w:t>
            </w:r>
            <w:r w:rsidR="00A91EE3">
              <w:rPr>
                <w:b/>
                <w:sz w:val="24"/>
                <w:szCs w:val="24"/>
              </w:rPr>
              <w:t>2</w:t>
            </w:r>
            <w:r w:rsidR="00A91EE3" w:rsidRPr="00A91EE3">
              <w:rPr>
                <w:b/>
                <w:sz w:val="24"/>
                <w:szCs w:val="24"/>
                <w:vertAlign w:val="superscript"/>
              </w:rPr>
              <w:t>nd</w:t>
            </w:r>
            <w:r w:rsidR="00A91EE3">
              <w:rPr>
                <w:b/>
                <w:sz w:val="24"/>
                <w:szCs w:val="24"/>
              </w:rPr>
              <w:t xml:space="preserve">  </w:t>
            </w:r>
            <w:r>
              <w:t xml:space="preserve"> </w:t>
            </w:r>
            <w:r w:rsidRPr="00077012">
              <w:rPr>
                <w:b/>
                <w:sz w:val="24"/>
                <w:szCs w:val="24"/>
              </w:rPr>
              <w:tab/>
              <w:t xml:space="preserve">Class: </w:t>
            </w:r>
            <w:r>
              <w:t>Keaton</w:t>
            </w:r>
            <w:r>
              <w:rPr>
                <w:b/>
              </w:rPr>
              <w:tab/>
            </w:r>
            <w:r w:rsidRPr="00077012">
              <w:rPr>
                <w:b/>
                <w:sz w:val="24"/>
                <w:szCs w:val="24"/>
              </w:rPr>
              <w:t xml:space="preserve">Date:  </w:t>
            </w:r>
            <w:r w:rsidRPr="006E69B7">
              <w:rPr>
                <w:sz w:val="24"/>
                <w:szCs w:val="24"/>
              </w:rPr>
              <w:t>1.21.18</w:t>
            </w:r>
          </w:p>
          <w:p w14:paraId="163AC108" w14:textId="77777777" w:rsidR="00384750" w:rsidRPr="00384750" w:rsidRDefault="00384750" w:rsidP="00384750">
            <w:pPr>
              <w:tabs>
                <w:tab w:val="left" w:pos="670"/>
                <w:tab w:val="center" w:pos="4990"/>
                <w:tab w:val="right" w:pos="9940"/>
              </w:tabs>
              <w:spacing w:after="0" w:line="240" w:lineRule="auto"/>
              <w:rPr>
                <w:b/>
                <w:sz w:val="24"/>
                <w:szCs w:val="24"/>
              </w:rPr>
            </w:pPr>
          </w:p>
          <w:p w14:paraId="5238604A" w14:textId="77777777" w:rsidR="00384750" w:rsidRDefault="00384750" w:rsidP="00384750">
            <w:pPr>
              <w:tabs>
                <w:tab w:val="left" w:pos="670"/>
              </w:tabs>
              <w:spacing w:after="0" w:line="240" w:lineRule="auto"/>
              <w:rPr>
                <w:i/>
              </w:rPr>
            </w:pPr>
            <w:r>
              <w:rPr>
                <w:i/>
              </w:rPr>
              <w:tab/>
              <w:t>Indicate s</w:t>
            </w:r>
            <w:r w:rsidRPr="00CC3AE3">
              <w:rPr>
                <w:i/>
              </w:rPr>
              <w:t xml:space="preserve">tudent’s name in appropriate column. </w:t>
            </w:r>
          </w:p>
          <w:p w14:paraId="1D780BEE" w14:textId="57D2E999" w:rsidR="00384750" w:rsidRPr="00CC3AE3" w:rsidRDefault="00384750" w:rsidP="00384750">
            <w:pPr>
              <w:tabs>
                <w:tab w:val="left" w:pos="670"/>
              </w:tabs>
              <w:spacing w:after="0" w:line="240" w:lineRule="auto"/>
              <w:rPr>
                <w:i/>
              </w:rPr>
            </w:pPr>
            <w:r w:rsidRPr="00CC3AE3">
              <w:rPr>
                <w:i/>
              </w:rPr>
              <w:t xml:space="preserve"> </w:t>
            </w:r>
          </w:p>
          <w:tbl>
            <w:tblPr>
              <w:tblStyle w:val="TableGrid"/>
              <w:tblW w:w="0" w:type="auto"/>
              <w:jc w:val="center"/>
              <w:tblLook w:val="04A0" w:firstRow="1" w:lastRow="0" w:firstColumn="1" w:lastColumn="0" w:noHBand="0" w:noVBand="1"/>
            </w:tblPr>
            <w:tblGrid>
              <w:gridCol w:w="1870"/>
              <w:gridCol w:w="1870"/>
              <w:gridCol w:w="1870"/>
              <w:gridCol w:w="1870"/>
              <w:gridCol w:w="1870"/>
            </w:tblGrid>
            <w:tr w:rsidR="00384750" w14:paraId="0AD58741" w14:textId="77777777" w:rsidTr="00F53FA5">
              <w:trPr>
                <w:jc w:val="center"/>
              </w:trPr>
              <w:tc>
                <w:tcPr>
                  <w:tcW w:w="1870" w:type="dxa"/>
                  <w:shd w:val="clear" w:color="auto" w:fill="D9D9D9" w:themeFill="background1" w:themeFillShade="D9"/>
                </w:tcPr>
                <w:p w14:paraId="216E687A" w14:textId="77777777" w:rsidR="00384750" w:rsidRPr="00CC3AE3" w:rsidRDefault="00384750" w:rsidP="00F53FA5">
                  <w:pPr>
                    <w:rPr>
                      <w:b/>
                    </w:rPr>
                  </w:pPr>
                  <w:r w:rsidRPr="00CC3AE3">
                    <w:rPr>
                      <w:b/>
                    </w:rPr>
                    <w:t>Category</w:t>
                  </w:r>
                </w:p>
              </w:tc>
              <w:tc>
                <w:tcPr>
                  <w:tcW w:w="1870" w:type="dxa"/>
                  <w:shd w:val="clear" w:color="auto" w:fill="D9D9D9" w:themeFill="background1" w:themeFillShade="D9"/>
                </w:tcPr>
                <w:p w14:paraId="23AAE0F2" w14:textId="77777777" w:rsidR="00384750" w:rsidRPr="00CC3AE3" w:rsidRDefault="00384750" w:rsidP="00F53FA5">
                  <w:pPr>
                    <w:rPr>
                      <w:b/>
                    </w:rPr>
                  </w:pPr>
                  <w:r w:rsidRPr="00CC3AE3">
                    <w:rPr>
                      <w:b/>
                    </w:rPr>
                    <w:t>Concept Understood</w:t>
                  </w:r>
                </w:p>
              </w:tc>
              <w:tc>
                <w:tcPr>
                  <w:tcW w:w="1870" w:type="dxa"/>
                  <w:shd w:val="clear" w:color="auto" w:fill="D9D9D9" w:themeFill="background1" w:themeFillShade="D9"/>
                </w:tcPr>
                <w:p w14:paraId="6D846879" w14:textId="77777777" w:rsidR="00384750" w:rsidRPr="00CC3AE3" w:rsidRDefault="00384750" w:rsidP="00F53FA5">
                  <w:pPr>
                    <w:rPr>
                      <w:b/>
                    </w:rPr>
                  </w:pPr>
                  <w:r w:rsidRPr="00CC3AE3">
                    <w:rPr>
                      <w:b/>
                    </w:rPr>
                    <w:t>Concept Mostly Understood</w:t>
                  </w:r>
                </w:p>
              </w:tc>
              <w:tc>
                <w:tcPr>
                  <w:tcW w:w="1870" w:type="dxa"/>
                  <w:shd w:val="clear" w:color="auto" w:fill="D9D9D9" w:themeFill="background1" w:themeFillShade="D9"/>
                </w:tcPr>
                <w:p w14:paraId="0BA8CB84" w14:textId="77777777" w:rsidR="00384750" w:rsidRPr="00CC3AE3" w:rsidRDefault="00384750" w:rsidP="00F53FA5">
                  <w:pPr>
                    <w:rPr>
                      <w:b/>
                    </w:rPr>
                  </w:pPr>
                  <w:r w:rsidRPr="00CC3AE3">
                    <w:rPr>
                      <w:b/>
                    </w:rPr>
                    <w:t>Concept Somewhat Understood</w:t>
                  </w:r>
                </w:p>
              </w:tc>
              <w:tc>
                <w:tcPr>
                  <w:tcW w:w="1870" w:type="dxa"/>
                  <w:shd w:val="clear" w:color="auto" w:fill="D9D9D9" w:themeFill="background1" w:themeFillShade="D9"/>
                </w:tcPr>
                <w:p w14:paraId="65944D9C" w14:textId="77777777" w:rsidR="00384750" w:rsidRPr="00CC3AE3" w:rsidRDefault="00384750" w:rsidP="00F53FA5">
                  <w:pPr>
                    <w:rPr>
                      <w:b/>
                    </w:rPr>
                  </w:pPr>
                  <w:r w:rsidRPr="00CC3AE3">
                    <w:rPr>
                      <w:b/>
                    </w:rPr>
                    <w:t>Concept Not Understood</w:t>
                  </w:r>
                </w:p>
                <w:p w14:paraId="05723E87" w14:textId="77777777" w:rsidR="00384750" w:rsidRPr="00CC3AE3" w:rsidRDefault="00384750" w:rsidP="00F53FA5">
                  <w:pPr>
                    <w:rPr>
                      <w:b/>
                    </w:rPr>
                  </w:pPr>
                </w:p>
              </w:tc>
            </w:tr>
            <w:tr w:rsidR="00384750" w14:paraId="60B41FD9" w14:textId="77777777" w:rsidTr="00F53FA5">
              <w:trPr>
                <w:jc w:val="center"/>
              </w:trPr>
              <w:tc>
                <w:tcPr>
                  <w:tcW w:w="1870" w:type="dxa"/>
                </w:tcPr>
                <w:p w14:paraId="3CB283A8" w14:textId="77777777" w:rsidR="00384750" w:rsidRPr="00933501" w:rsidRDefault="00384750" w:rsidP="00F53FA5">
                  <w:pPr>
                    <w:rPr>
                      <w:b/>
                    </w:rPr>
                  </w:pPr>
                  <w:r w:rsidRPr="00933501">
                    <w:rPr>
                      <w:b/>
                    </w:rPr>
                    <w:t>Collaboration with Group Members</w:t>
                  </w:r>
                </w:p>
              </w:tc>
              <w:tc>
                <w:tcPr>
                  <w:tcW w:w="1870" w:type="dxa"/>
                </w:tcPr>
                <w:p w14:paraId="2771A2F8" w14:textId="3BCEDA88" w:rsidR="00384750" w:rsidRDefault="00384750" w:rsidP="00F53FA5"/>
                <w:p w14:paraId="09A2733E" w14:textId="382BD137" w:rsidR="00384750" w:rsidRPr="00384750" w:rsidRDefault="00384750" w:rsidP="00384750">
                  <w:r>
                    <w:t>Javorious</w:t>
                  </w:r>
                </w:p>
              </w:tc>
              <w:tc>
                <w:tcPr>
                  <w:tcW w:w="1870" w:type="dxa"/>
                </w:tcPr>
                <w:p w14:paraId="4D85BCE4" w14:textId="77777777" w:rsidR="00384750" w:rsidRDefault="00384750" w:rsidP="00F53FA5"/>
              </w:tc>
              <w:tc>
                <w:tcPr>
                  <w:tcW w:w="1870" w:type="dxa"/>
                </w:tcPr>
                <w:p w14:paraId="1EAC4488" w14:textId="77777777" w:rsidR="00384750" w:rsidRDefault="00384750" w:rsidP="00F53FA5"/>
              </w:tc>
              <w:tc>
                <w:tcPr>
                  <w:tcW w:w="1870" w:type="dxa"/>
                </w:tcPr>
                <w:p w14:paraId="51CDD6BE" w14:textId="77777777" w:rsidR="00384750" w:rsidRDefault="00384750" w:rsidP="00F53FA5"/>
              </w:tc>
            </w:tr>
            <w:tr w:rsidR="00384750" w14:paraId="756FACFE" w14:textId="77777777" w:rsidTr="00F53FA5">
              <w:trPr>
                <w:jc w:val="center"/>
              </w:trPr>
              <w:tc>
                <w:tcPr>
                  <w:tcW w:w="1870" w:type="dxa"/>
                </w:tcPr>
                <w:p w14:paraId="7936A617" w14:textId="77777777" w:rsidR="00384750" w:rsidRPr="00933501" w:rsidRDefault="00384750" w:rsidP="00F53FA5">
                  <w:pPr>
                    <w:rPr>
                      <w:b/>
                    </w:rPr>
                  </w:pPr>
                  <w:r w:rsidRPr="00933501">
                    <w:rPr>
                      <w:b/>
                    </w:rPr>
                    <w:t>Digital Citizenship</w:t>
                  </w:r>
                </w:p>
              </w:tc>
              <w:tc>
                <w:tcPr>
                  <w:tcW w:w="1870" w:type="dxa"/>
                </w:tcPr>
                <w:p w14:paraId="408EAD87" w14:textId="76DA12C6" w:rsidR="00384750" w:rsidRDefault="00384750" w:rsidP="00F53FA5">
                  <w:r>
                    <w:t>Javorious</w:t>
                  </w:r>
                </w:p>
              </w:tc>
              <w:tc>
                <w:tcPr>
                  <w:tcW w:w="1870" w:type="dxa"/>
                </w:tcPr>
                <w:p w14:paraId="3CA3E08C" w14:textId="77777777" w:rsidR="00384750" w:rsidRDefault="00384750" w:rsidP="00F53FA5"/>
              </w:tc>
              <w:tc>
                <w:tcPr>
                  <w:tcW w:w="1870" w:type="dxa"/>
                </w:tcPr>
                <w:p w14:paraId="75EA1FCA" w14:textId="77777777" w:rsidR="00384750" w:rsidRDefault="00384750" w:rsidP="00F53FA5"/>
              </w:tc>
              <w:tc>
                <w:tcPr>
                  <w:tcW w:w="1870" w:type="dxa"/>
                </w:tcPr>
                <w:p w14:paraId="31D28CC8" w14:textId="77777777" w:rsidR="00384750" w:rsidRDefault="00384750" w:rsidP="00F53FA5"/>
              </w:tc>
            </w:tr>
            <w:tr w:rsidR="00384750" w14:paraId="2D1FEE4C" w14:textId="77777777" w:rsidTr="00F53FA5">
              <w:trPr>
                <w:jc w:val="center"/>
              </w:trPr>
              <w:tc>
                <w:tcPr>
                  <w:tcW w:w="1870" w:type="dxa"/>
                </w:tcPr>
                <w:p w14:paraId="584C9265" w14:textId="77777777" w:rsidR="00384750" w:rsidRPr="00933501" w:rsidRDefault="00384750" w:rsidP="00F53FA5">
                  <w:pPr>
                    <w:rPr>
                      <w:b/>
                    </w:rPr>
                  </w:pPr>
                  <w:r w:rsidRPr="00933501">
                    <w:rPr>
                      <w:b/>
                    </w:rPr>
                    <w:t>Innovative Designers</w:t>
                  </w:r>
                </w:p>
              </w:tc>
              <w:tc>
                <w:tcPr>
                  <w:tcW w:w="1870" w:type="dxa"/>
                </w:tcPr>
                <w:p w14:paraId="0C990BEE" w14:textId="0C913434" w:rsidR="00384750" w:rsidRDefault="00384750" w:rsidP="00F53FA5">
                  <w:r>
                    <w:t>Javorious</w:t>
                  </w:r>
                </w:p>
              </w:tc>
              <w:tc>
                <w:tcPr>
                  <w:tcW w:w="1870" w:type="dxa"/>
                </w:tcPr>
                <w:p w14:paraId="666B57C4" w14:textId="77777777" w:rsidR="00384750" w:rsidRDefault="00384750" w:rsidP="00F53FA5"/>
              </w:tc>
              <w:tc>
                <w:tcPr>
                  <w:tcW w:w="1870" w:type="dxa"/>
                </w:tcPr>
                <w:p w14:paraId="3F12DDC9" w14:textId="77777777" w:rsidR="00384750" w:rsidRDefault="00384750" w:rsidP="00F53FA5"/>
              </w:tc>
              <w:tc>
                <w:tcPr>
                  <w:tcW w:w="1870" w:type="dxa"/>
                </w:tcPr>
                <w:p w14:paraId="51D32ADB" w14:textId="77777777" w:rsidR="00384750" w:rsidRDefault="00384750" w:rsidP="00F53FA5"/>
              </w:tc>
            </w:tr>
            <w:tr w:rsidR="00384750" w14:paraId="67CB190F" w14:textId="77777777" w:rsidTr="00F53FA5">
              <w:trPr>
                <w:jc w:val="center"/>
              </w:trPr>
              <w:tc>
                <w:tcPr>
                  <w:tcW w:w="1870" w:type="dxa"/>
                </w:tcPr>
                <w:p w14:paraId="3D05B22D" w14:textId="77777777" w:rsidR="00384750" w:rsidRPr="00933501" w:rsidRDefault="00384750" w:rsidP="00F53FA5">
                  <w:pPr>
                    <w:rPr>
                      <w:b/>
                    </w:rPr>
                  </w:pPr>
                  <w:r w:rsidRPr="00933501">
                    <w:rPr>
                      <w:b/>
                    </w:rPr>
                    <w:t>Proper Internet Search</w:t>
                  </w:r>
                </w:p>
              </w:tc>
              <w:tc>
                <w:tcPr>
                  <w:tcW w:w="1870" w:type="dxa"/>
                </w:tcPr>
                <w:p w14:paraId="1E9136A6" w14:textId="5B9D8B30" w:rsidR="00384750" w:rsidRDefault="00384750" w:rsidP="00F53FA5">
                  <w:r>
                    <w:t>Javorious</w:t>
                  </w:r>
                </w:p>
              </w:tc>
              <w:tc>
                <w:tcPr>
                  <w:tcW w:w="1870" w:type="dxa"/>
                </w:tcPr>
                <w:p w14:paraId="43EA5107" w14:textId="77777777" w:rsidR="00384750" w:rsidRDefault="00384750" w:rsidP="00F53FA5"/>
              </w:tc>
              <w:tc>
                <w:tcPr>
                  <w:tcW w:w="1870" w:type="dxa"/>
                </w:tcPr>
                <w:p w14:paraId="0F334167" w14:textId="77777777" w:rsidR="00384750" w:rsidRDefault="00384750" w:rsidP="00F53FA5"/>
              </w:tc>
              <w:tc>
                <w:tcPr>
                  <w:tcW w:w="1870" w:type="dxa"/>
                </w:tcPr>
                <w:p w14:paraId="3C60C750" w14:textId="77777777" w:rsidR="00384750" w:rsidRDefault="00384750" w:rsidP="00F53FA5"/>
              </w:tc>
            </w:tr>
            <w:tr w:rsidR="00384750" w14:paraId="6CF760CC" w14:textId="77777777" w:rsidTr="00F53FA5">
              <w:trPr>
                <w:jc w:val="center"/>
              </w:trPr>
              <w:tc>
                <w:tcPr>
                  <w:tcW w:w="1870" w:type="dxa"/>
                </w:tcPr>
                <w:p w14:paraId="758D3BD9" w14:textId="77777777" w:rsidR="00384750" w:rsidRPr="00933501" w:rsidRDefault="00384750" w:rsidP="00F53FA5">
                  <w:pPr>
                    <w:rPr>
                      <w:b/>
                    </w:rPr>
                  </w:pPr>
                  <w:r w:rsidRPr="00933501">
                    <w:rPr>
                      <w:b/>
                    </w:rPr>
                    <w:t>Overall Presentation</w:t>
                  </w:r>
                </w:p>
                <w:p w14:paraId="463DE726" w14:textId="77777777" w:rsidR="00384750" w:rsidRPr="00933501" w:rsidRDefault="00384750" w:rsidP="00F53FA5">
                  <w:pPr>
                    <w:rPr>
                      <w:b/>
                    </w:rPr>
                  </w:pPr>
                </w:p>
              </w:tc>
              <w:tc>
                <w:tcPr>
                  <w:tcW w:w="1870" w:type="dxa"/>
                </w:tcPr>
                <w:p w14:paraId="4FD96542" w14:textId="5F696AEB" w:rsidR="00384750" w:rsidRDefault="00384750" w:rsidP="00F53FA5">
                  <w:r>
                    <w:t>Javorious</w:t>
                  </w:r>
                </w:p>
              </w:tc>
              <w:tc>
                <w:tcPr>
                  <w:tcW w:w="1870" w:type="dxa"/>
                </w:tcPr>
                <w:p w14:paraId="620E879D" w14:textId="77777777" w:rsidR="00384750" w:rsidRDefault="00384750" w:rsidP="00F53FA5"/>
              </w:tc>
              <w:tc>
                <w:tcPr>
                  <w:tcW w:w="1870" w:type="dxa"/>
                </w:tcPr>
                <w:p w14:paraId="62758ECA" w14:textId="77777777" w:rsidR="00384750" w:rsidRDefault="00384750" w:rsidP="00F53FA5"/>
              </w:tc>
              <w:tc>
                <w:tcPr>
                  <w:tcW w:w="1870" w:type="dxa"/>
                </w:tcPr>
                <w:p w14:paraId="52F3C5C8" w14:textId="77777777" w:rsidR="00384750" w:rsidRDefault="00384750" w:rsidP="00F53FA5"/>
              </w:tc>
            </w:tr>
          </w:tbl>
          <w:p w14:paraId="69495576" w14:textId="77777777" w:rsidR="00384750" w:rsidRDefault="00384750" w:rsidP="00384750"/>
          <w:p w14:paraId="203B618D" w14:textId="77777777" w:rsidR="00384750" w:rsidRDefault="00384750" w:rsidP="00384750"/>
          <w:p w14:paraId="211A2E9F" w14:textId="77777777" w:rsidR="00384750" w:rsidRDefault="00384750" w:rsidP="00384750"/>
          <w:p w14:paraId="047B5FC9" w14:textId="77777777" w:rsidR="00384750" w:rsidRDefault="00384750" w:rsidP="00384750"/>
          <w:p w14:paraId="0C164337" w14:textId="77777777" w:rsidR="00384750" w:rsidRDefault="00384750" w:rsidP="00384750"/>
          <w:p w14:paraId="4D1D5A5D" w14:textId="77777777" w:rsidR="00384750" w:rsidRDefault="00384750" w:rsidP="00384750"/>
          <w:p w14:paraId="7A208343" w14:textId="77777777" w:rsidR="00384750" w:rsidRDefault="00384750" w:rsidP="00384750"/>
          <w:p w14:paraId="4C58AD9B" w14:textId="77777777" w:rsidR="00384750" w:rsidRDefault="00384750" w:rsidP="00384750"/>
          <w:p w14:paraId="19E0318A" w14:textId="77777777" w:rsidR="00BC55CE" w:rsidRDefault="00BC55CE" w:rsidP="00384750"/>
          <w:p w14:paraId="48D93ABF" w14:textId="77777777" w:rsidR="00BC55CE" w:rsidRDefault="00BC55CE" w:rsidP="00384750"/>
          <w:p w14:paraId="50AF9364" w14:textId="77777777" w:rsidR="00BC55CE" w:rsidRDefault="00BC55CE" w:rsidP="00384750"/>
          <w:p w14:paraId="7AB653A4" w14:textId="77777777" w:rsidR="00BC55CE" w:rsidRDefault="00BC55CE" w:rsidP="00384750"/>
          <w:p w14:paraId="676AC202" w14:textId="77777777" w:rsidR="00BC55CE" w:rsidRDefault="00BC55CE" w:rsidP="00384750"/>
          <w:p w14:paraId="26CF1F52" w14:textId="77777777" w:rsidR="00584733" w:rsidRDefault="00584733" w:rsidP="00BC55CE">
            <w:pPr>
              <w:jc w:val="center"/>
              <w:rPr>
                <w:b/>
                <w:sz w:val="28"/>
                <w:szCs w:val="28"/>
              </w:rPr>
            </w:pPr>
          </w:p>
          <w:p w14:paraId="3F128D3C" w14:textId="1B18071D" w:rsidR="00BC55CE" w:rsidRPr="00881D75" w:rsidRDefault="00BC55CE" w:rsidP="00584733">
            <w:pPr>
              <w:jc w:val="center"/>
              <w:rPr>
                <w:b/>
                <w:sz w:val="28"/>
                <w:szCs w:val="28"/>
              </w:rPr>
            </w:pPr>
            <w:r>
              <w:rPr>
                <w:b/>
                <w:sz w:val="28"/>
                <w:szCs w:val="28"/>
              </w:rPr>
              <w:t>Work Sample</w:t>
            </w:r>
            <w:r w:rsidR="004F126B">
              <w:rPr>
                <w:b/>
                <w:sz w:val="28"/>
                <w:szCs w:val="28"/>
              </w:rPr>
              <w:t>s</w:t>
            </w:r>
          </w:p>
          <w:p w14:paraId="05A1C270" w14:textId="77777777" w:rsidR="00BC55CE" w:rsidRDefault="004F126B" w:rsidP="00384750">
            <w:r>
              <w:t>The following screenshots are of the group results for the Exploration phase of this lesson using lessonplans.symbaloo.com.</w:t>
            </w:r>
          </w:p>
          <w:p w14:paraId="420DA4DA" w14:textId="1E30DEB2" w:rsidR="004F126B" w:rsidRDefault="004F126B" w:rsidP="00384750">
            <w:r>
              <w:rPr>
                <w:noProof/>
              </w:rPr>
              <w:drawing>
                <wp:inline distT="0" distB="0" distL="0" distR="0" wp14:anchorId="4EE6CF56" wp14:editId="2093CF03">
                  <wp:extent cx="4245524" cy="2585839"/>
                  <wp:effectExtent l="0" t="0" r="0" b="508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creen Shot 2018-03-02 at 11.49.13 AM.pn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4245524" cy="2585839"/>
                          </a:xfrm>
                          <a:prstGeom prst="rect">
                            <a:avLst/>
                          </a:prstGeom>
                        </pic:spPr>
                      </pic:pic>
                    </a:graphicData>
                  </a:graphic>
                </wp:inline>
              </w:drawing>
            </w:r>
            <w:r>
              <w:rPr>
                <w:noProof/>
              </w:rPr>
              <w:drawing>
                <wp:inline distT="0" distB="0" distL="0" distR="0" wp14:anchorId="655D463D" wp14:editId="3C61E021">
                  <wp:extent cx="4087847" cy="1913718"/>
                  <wp:effectExtent l="0" t="0" r="190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creen Shot 2018-03-02 at 11.49.46 AM.pn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4087847" cy="1913718"/>
                          </a:xfrm>
                          <a:prstGeom prst="rect">
                            <a:avLst/>
                          </a:prstGeom>
                        </pic:spPr>
                      </pic:pic>
                    </a:graphicData>
                  </a:graphic>
                </wp:inline>
              </w:drawing>
            </w:r>
            <w:r>
              <w:rPr>
                <w:noProof/>
              </w:rPr>
              <w:drawing>
                <wp:inline distT="0" distB="0" distL="0" distR="0" wp14:anchorId="53DC1114" wp14:editId="6D96BC65">
                  <wp:extent cx="4131224" cy="2474144"/>
                  <wp:effectExtent l="0" t="0" r="952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creen Shot 2018-03-02 at 11.50.09 AM.png"/>
                          <pic:cNvPicPr/>
                        </pic:nvPicPr>
                        <pic:blipFill>
                          <a:blip r:embed="rId17" cstate="print">
                            <a:extLst>
                              <a:ext uri="{28A0092B-C50C-407E-A947-70E740481C1C}">
                                <a14:useLocalDpi xmlns:a14="http://schemas.microsoft.com/office/drawing/2010/main" val="0"/>
                              </a:ext>
                            </a:extLst>
                          </a:blip>
                          <a:stretch>
                            <a:fillRect/>
                          </a:stretch>
                        </pic:blipFill>
                        <pic:spPr>
                          <a:xfrm>
                            <a:off x="0" y="0"/>
                            <a:ext cx="4131224" cy="2474144"/>
                          </a:xfrm>
                          <a:prstGeom prst="rect">
                            <a:avLst/>
                          </a:prstGeom>
                        </pic:spPr>
                      </pic:pic>
                    </a:graphicData>
                  </a:graphic>
                </wp:inline>
              </w:drawing>
            </w:r>
          </w:p>
          <w:p w14:paraId="29ACF1E5" w14:textId="77777777" w:rsidR="00BC55CE" w:rsidRDefault="00BC55CE" w:rsidP="00384750"/>
          <w:p w14:paraId="6AC8A24D" w14:textId="77777777" w:rsidR="00BC55CE" w:rsidRDefault="00BC55CE" w:rsidP="00384750"/>
          <w:p w14:paraId="3D99D43C" w14:textId="3C942FED" w:rsidR="00BC55CE" w:rsidRDefault="004F126B" w:rsidP="00384750">
            <w:r>
              <w:t xml:space="preserve">The following work samples are from the writing portion of the elaboration phase of this lesson. Students were required to write the steps for their relay races before creating their flipgrid video. </w:t>
            </w:r>
          </w:p>
          <w:p w14:paraId="516FDA5D" w14:textId="5AE28C71" w:rsidR="00BC55CE" w:rsidRDefault="004F126B" w:rsidP="00384750">
            <w:r>
              <w:rPr>
                <w:noProof/>
              </w:rPr>
              <w:drawing>
                <wp:inline distT="0" distB="0" distL="0" distR="0" wp14:anchorId="076F63DE" wp14:editId="5CD32317">
                  <wp:extent cx="3781290" cy="2637155"/>
                  <wp:effectExtent l="0" t="12383" r="0" b="0"/>
                  <wp:docPr id="4" name="Picture 4" descr="../../Pictures/Photos%20Library.photoslibrary/Masters/2018/03/02/20180302-180540/IMG_125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ictures/Photos%20Library.photoslibrary/Masters/2018/03/02/20180302-180540/IMG_1257.JPG"/>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rot="5400000">
                            <a:off x="0" y="0"/>
                            <a:ext cx="3829625" cy="2670865"/>
                          </a:xfrm>
                          <a:prstGeom prst="rect">
                            <a:avLst/>
                          </a:prstGeom>
                          <a:noFill/>
                          <a:ln>
                            <a:noFill/>
                          </a:ln>
                        </pic:spPr>
                      </pic:pic>
                    </a:graphicData>
                  </a:graphic>
                </wp:inline>
              </w:drawing>
            </w:r>
            <w:r>
              <w:rPr>
                <w:noProof/>
              </w:rPr>
              <w:drawing>
                <wp:inline distT="0" distB="0" distL="0" distR="0" wp14:anchorId="4032B261" wp14:editId="3DB28E66">
                  <wp:extent cx="3771556" cy="2830769"/>
                  <wp:effectExtent l="0" t="12065" r="1270" b="1270"/>
                  <wp:docPr id="5" name="Picture 5" descr="../../Pictures/Photos%20Library.photoslibrary/Masters/2018/03/02/20180302-180540/IMG_125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ictures/Photos%20Library.photoslibrary/Masters/2018/03/02/20180302-180540/IMG_1256.JPG"/>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rot="5400000">
                            <a:off x="0" y="0"/>
                            <a:ext cx="3816605" cy="2864581"/>
                          </a:xfrm>
                          <a:prstGeom prst="rect">
                            <a:avLst/>
                          </a:prstGeom>
                          <a:noFill/>
                          <a:ln>
                            <a:noFill/>
                          </a:ln>
                        </pic:spPr>
                      </pic:pic>
                    </a:graphicData>
                  </a:graphic>
                </wp:inline>
              </w:drawing>
            </w:r>
          </w:p>
          <w:p w14:paraId="4B18F016" w14:textId="0FFFBE57" w:rsidR="00BC55CE" w:rsidRDefault="00BC55CE" w:rsidP="00384750"/>
          <w:p w14:paraId="16BF4EB7" w14:textId="41982A66" w:rsidR="00BC55CE" w:rsidRDefault="001F329B" w:rsidP="00384750">
            <w:r>
              <w:t xml:space="preserve">The final technology product for this lesson can be found at the following link, </w:t>
            </w:r>
            <w:hyperlink r:id="rId20" w:history="1">
              <w:r w:rsidRPr="007D3DD1">
                <w:rPr>
                  <w:rStyle w:val="Hyperlink"/>
                </w:rPr>
                <w:t>https://flipgrid.com/868c83</w:t>
              </w:r>
            </w:hyperlink>
            <w:r>
              <w:t xml:space="preserve">. </w:t>
            </w:r>
          </w:p>
          <w:p w14:paraId="443B8A56" w14:textId="77777777" w:rsidR="00BC55CE" w:rsidRDefault="00BC55CE" w:rsidP="00384750"/>
          <w:p w14:paraId="3B36E680" w14:textId="77777777" w:rsidR="00BC55CE" w:rsidRDefault="00BC55CE" w:rsidP="00384750"/>
          <w:p w14:paraId="44358D7F" w14:textId="77777777" w:rsidR="00BC55CE" w:rsidRDefault="00BC55CE" w:rsidP="00384750"/>
          <w:p w14:paraId="55822889" w14:textId="77777777" w:rsidR="00BC55CE" w:rsidRDefault="00BC55CE" w:rsidP="00384750"/>
          <w:p w14:paraId="7D5A0315" w14:textId="77777777" w:rsidR="00BC55CE" w:rsidRDefault="00BC55CE" w:rsidP="00384750"/>
          <w:p w14:paraId="01352B61" w14:textId="77777777" w:rsidR="00BC55CE" w:rsidRDefault="00BC55CE" w:rsidP="00384750"/>
          <w:p w14:paraId="6FCDC755" w14:textId="77777777" w:rsidR="00BC55CE" w:rsidRDefault="00BC55CE" w:rsidP="00384750"/>
          <w:p w14:paraId="4464F055" w14:textId="77777777" w:rsidR="00BC55CE" w:rsidRDefault="00BC55CE" w:rsidP="00384750"/>
          <w:p w14:paraId="6F64B3D5" w14:textId="77777777" w:rsidR="00BC55CE" w:rsidRDefault="00BC55CE" w:rsidP="00384750"/>
          <w:p w14:paraId="47C6F792" w14:textId="77777777" w:rsidR="00384750" w:rsidRPr="00077012" w:rsidRDefault="00384750" w:rsidP="00390B0B">
            <w:pPr>
              <w:spacing w:after="0"/>
              <w:rPr>
                <w:sz w:val="24"/>
                <w:szCs w:val="24"/>
              </w:rPr>
            </w:pPr>
            <w:bookmarkStart w:id="0" w:name="_GoBack"/>
            <w:bookmarkEnd w:id="0"/>
          </w:p>
          <w:p w14:paraId="37332B13" w14:textId="74E5C188" w:rsidR="00390B0B" w:rsidRPr="003507EA" w:rsidRDefault="00390B0B" w:rsidP="00390B0B">
            <w:pPr>
              <w:spacing w:after="0"/>
              <w:rPr>
                <w:sz w:val="24"/>
                <w:szCs w:val="24"/>
              </w:rPr>
            </w:pPr>
          </w:p>
        </w:tc>
      </w:tr>
    </w:tbl>
    <w:p w14:paraId="18E80DD5" w14:textId="207A1298" w:rsidR="00DC4BE8" w:rsidRPr="00DC4BE8" w:rsidRDefault="00DC4BE8" w:rsidP="00104830">
      <w:pPr>
        <w:spacing w:after="0"/>
        <w:rPr>
          <w:rFonts w:ascii="Times New Roman" w:hAnsi="Times New Roman" w:cs="Times New Roman"/>
          <w:sz w:val="18"/>
          <w:szCs w:val="18"/>
        </w:rPr>
      </w:pPr>
    </w:p>
    <w:sectPr w:rsidR="00DC4BE8" w:rsidRPr="00DC4BE8" w:rsidSect="00DC4BE8">
      <w:pgSz w:w="12240" w:h="15840"/>
      <w:pgMar w:top="720" w:right="720" w:bottom="720" w:left="720" w:header="720" w:footer="432"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3544F98" w14:textId="77777777" w:rsidR="007B6B8E" w:rsidRDefault="007B6B8E" w:rsidP="00567768">
      <w:pPr>
        <w:spacing w:after="0" w:line="240" w:lineRule="auto"/>
      </w:pPr>
      <w:r>
        <w:separator/>
      </w:r>
    </w:p>
  </w:endnote>
  <w:endnote w:type="continuationSeparator" w:id="0">
    <w:p w14:paraId="0894ACDE" w14:textId="77777777" w:rsidR="007B6B8E" w:rsidRDefault="007B6B8E" w:rsidP="005677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auto"/>
    <w:pitch w:val="variable"/>
    <w:sig w:usb0="E1002EFF" w:usb1="C000605B" w:usb2="00000029" w:usb3="00000000" w:csb0="000101FF"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45117E3" w14:textId="77777777" w:rsidR="007B6B8E" w:rsidRDefault="007B6B8E" w:rsidP="00567768">
      <w:pPr>
        <w:spacing w:after="0" w:line="240" w:lineRule="auto"/>
      </w:pPr>
      <w:r>
        <w:separator/>
      </w:r>
    </w:p>
  </w:footnote>
  <w:footnote w:type="continuationSeparator" w:id="0">
    <w:p w14:paraId="4C40257E" w14:textId="77777777" w:rsidR="007B6B8E" w:rsidRDefault="007B6B8E" w:rsidP="00567768">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CC277DD"/>
    <w:multiLevelType w:val="hybridMultilevel"/>
    <w:tmpl w:val="CE4AAA9E"/>
    <w:lvl w:ilvl="0" w:tplc="48704EFE">
      <w:numFmt w:val="bullet"/>
      <w:lvlText w:val=""/>
      <w:lvlJc w:val="left"/>
      <w:pPr>
        <w:ind w:left="400" w:hanging="360"/>
      </w:pPr>
      <w:rPr>
        <w:rFonts w:ascii="Symbol" w:eastAsiaTheme="minorHAnsi" w:hAnsi="Symbol" w:cstheme="minorBidi" w:hint="default"/>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4"/>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4830"/>
    <w:rsid w:val="0000145D"/>
    <w:rsid w:val="00077012"/>
    <w:rsid w:val="00080211"/>
    <w:rsid w:val="00084479"/>
    <w:rsid w:val="0009429D"/>
    <w:rsid w:val="000C6C26"/>
    <w:rsid w:val="00104830"/>
    <w:rsid w:val="00115186"/>
    <w:rsid w:val="00165696"/>
    <w:rsid w:val="00172849"/>
    <w:rsid w:val="00175560"/>
    <w:rsid w:val="00181613"/>
    <w:rsid w:val="001F329B"/>
    <w:rsid w:val="00212D63"/>
    <w:rsid w:val="002130C5"/>
    <w:rsid w:val="00273925"/>
    <w:rsid w:val="00277A95"/>
    <w:rsid w:val="002A321A"/>
    <w:rsid w:val="002A468B"/>
    <w:rsid w:val="002B4CCA"/>
    <w:rsid w:val="002F4D74"/>
    <w:rsid w:val="00314189"/>
    <w:rsid w:val="00333820"/>
    <w:rsid w:val="003424DF"/>
    <w:rsid w:val="003507EA"/>
    <w:rsid w:val="00362FFC"/>
    <w:rsid w:val="00384048"/>
    <w:rsid w:val="00384750"/>
    <w:rsid w:val="00390B0B"/>
    <w:rsid w:val="003C0E0E"/>
    <w:rsid w:val="003E5AB2"/>
    <w:rsid w:val="004247AA"/>
    <w:rsid w:val="004728D9"/>
    <w:rsid w:val="0047455C"/>
    <w:rsid w:val="00495106"/>
    <w:rsid w:val="004B7035"/>
    <w:rsid w:val="004D31A1"/>
    <w:rsid w:val="004D5A8C"/>
    <w:rsid w:val="004E055A"/>
    <w:rsid w:val="004F126B"/>
    <w:rsid w:val="005426E3"/>
    <w:rsid w:val="00567768"/>
    <w:rsid w:val="00584733"/>
    <w:rsid w:val="005B6193"/>
    <w:rsid w:val="005E52E7"/>
    <w:rsid w:val="00672449"/>
    <w:rsid w:val="006870DF"/>
    <w:rsid w:val="006910D1"/>
    <w:rsid w:val="006A7CF5"/>
    <w:rsid w:val="006D5DF9"/>
    <w:rsid w:val="006F166D"/>
    <w:rsid w:val="007275E8"/>
    <w:rsid w:val="0072780A"/>
    <w:rsid w:val="00772E69"/>
    <w:rsid w:val="007B6B8E"/>
    <w:rsid w:val="007C6574"/>
    <w:rsid w:val="007C7536"/>
    <w:rsid w:val="00803219"/>
    <w:rsid w:val="00821C57"/>
    <w:rsid w:val="008657C4"/>
    <w:rsid w:val="00890A7F"/>
    <w:rsid w:val="008B40B7"/>
    <w:rsid w:val="008D246B"/>
    <w:rsid w:val="008D410F"/>
    <w:rsid w:val="008D72DE"/>
    <w:rsid w:val="009411C4"/>
    <w:rsid w:val="009B258D"/>
    <w:rsid w:val="009D4851"/>
    <w:rsid w:val="00A04827"/>
    <w:rsid w:val="00A07381"/>
    <w:rsid w:val="00A3485F"/>
    <w:rsid w:val="00A54A41"/>
    <w:rsid w:val="00A629FA"/>
    <w:rsid w:val="00A763D5"/>
    <w:rsid w:val="00A91EE3"/>
    <w:rsid w:val="00A95D3C"/>
    <w:rsid w:val="00AB4C61"/>
    <w:rsid w:val="00AC64EF"/>
    <w:rsid w:val="00AD2CE4"/>
    <w:rsid w:val="00BC55CE"/>
    <w:rsid w:val="00BE2D45"/>
    <w:rsid w:val="00BE693E"/>
    <w:rsid w:val="00C50651"/>
    <w:rsid w:val="00CD1CB2"/>
    <w:rsid w:val="00CE35C0"/>
    <w:rsid w:val="00D46263"/>
    <w:rsid w:val="00D708E9"/>
    <w:rsid w:val="00DC4BE8"/>
    <w:rsid w:val="00E00B9F"/>
    <w:rsid w:val="00E21AF3"/>
    <w:rsid w:val="00E35EDE"/>
    <w:rsid w:val="00E36F04"/>
    <w:rsid w:val="00E655EA"/>
    <w:rsid w:val="00F55007"/>
    <w:rsid w:val="00F805A9"/>
    <w:rsid w:val="00FC7C8F"/>
    <w:rsid w:val="00FF17CB"/>
  </w:rsids>
  <m:mathPr>
    <m:mathFont m:val="Cambria Math"/>
    <m:brkBin m:val="before"/>
    <m:brkBinSub m:val="--"/>
    <m:smallFrac m:val="0"/>
    <m:dispDef/>
    <m:lMargin m:val="0"/>
    <m:rMargin m:val="0"/>
    <m:defJc m:val="centerGroup"/>
    <m:wrapIndent m:val="1440"/>
    <m:intLim m:val="subSup"/>
    <m:naryLim m:val="undOvr"/>
  </m:mathPr>
  <w:themeFontLang w:val="en-US" w:eastAsia="x-none" w:bidi="x-non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6AEFE2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67768"/>
    <w:pPr>
      <w:tabs>
        <w:tab w:val="center" w:pos="4680"/>
        <w:tab w:val="right" w:pos="9360"/>
      </w:tabs>
      <w:spacing w:after="0" w:line="240" w:lineRule="auto"/>
    </w:pPr>
  </w:style>
  <w:style w:type="character" w:customStyle="1" w:styleId="HeaderChar">
    <w:name w:val="Header Char"/>
    <w:basedOn w:val="DefaultParagraphFont"/>
    <w:link w:val="Header"/>
    <w:uiPriority w:val="99"/>
    <w:rsid w:val="00567768"/>
  </w:style>
  <w:style w:type="paragraph" w:styleId="Footer">
    <w:name w:val="footer"/>
    <w:basedOn w:val="Normal"/>
    <w:link w:val="FooterChar"/>
    <w:uiPriority w:val="99"/>
    <w:unhideWhenUsed/>
    <w:rsid w:val="00567768"/>
    <w:pPr>
      <w:tabs>
        <w:tab w:val="center" w:pos="4680"/>
        <w:tab w:val="right" w:pos="9360"/>
      </w:tabs>
      <w:spacing w:after="0" w:line="240" w:lineRule="auto"/>
    </w:pPr>
  </w:style>
  <w:style w:type="character" w:customStyle="1" w:styleId="FooterChar">
    <w:name w:val="Footer Char"/>
    <w:basedOn w:val="DefaultParagraphFont"/>
    <w:link w:val="Footer"/>
    <w:uiPriority w:val="99"/>
    <w:rsid w:val="00567768"/>
  </w:style>
  <w:style w:type="paragraph" w:styleId="BalloonText">
    <w:name w:val="Balloon Text"/>
    <w:basedOn w:val="Normal"/>
    <w:link w:val="BalloonTextChar"/>
    <w:uiPriority w:val="99"/>
    <w:semiHidden/>
    <w:unhideWhenUsed/>
    <w:rsid w:val="0056776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67768"/>
    <w:rPr>
      <w:rFonts w:ascii="Tahoma" w:hAnsi="Tahoma" w:cs="Tahoma"/>
      <w:sz w:val="16"/>
      <w:szCs w:val="16"/>
    </w:rPr>
  </w:style>
  <w:style w:type="character" w:styleId="Hyperlink">
    <w:name w:val="Hyperlink"/>
    <w:basedOn w:val="DefaultParagraphFont"/>
    <w:uiPriority w:val="99"/>
    <w:unhideWhenUsed/>
    <w:rsid w:val="00E00B9F"/>
    <w:rPr>
      <w:color w:val="0000FF" w:themeColor="hyperlink"/>
      <w:u w:val="single"/>
    </w:rPr>
  </w:style>
  <w:style w:type="character" w:styleId="FollowedHyperlink">
    <w:name w:val="FollowedHyperlink"/>
    <w:basedOn w:val="DefaultParagraphFont"/>
    <w:uiPriority w:val="99"/>
    <w:semiHidden/>
    <w:unhideWhenUsed/>
    <w:rsid w:val="00BE2D45"/>
    <w:rPr>
      <w:color w:val="800080" w:themeColor="followedHyperlink"/>
      <w:u w:val="single"/>
    </w:rPr>
  </w:style>
  <w:style w:type="paragraph" w:styleId="ListParagraph">
    <w:name w:val="List Paragraph"/>
    <w:basedOn w:val="Normal"/>
    <w:uiPriority w:val="34"/>
    <w:qFormat/>
    <w:rsid w:val="006A7CF5"/>
    <w:pPr>
      <w:ind w:left="720"/>
      <w:contextualSpacing/>
    </w:pPr>
  </w:style>
  <w:style w:type="table" w:styleId="TableGrid">
    <w:name w:val="Table Grid"/>
    <w:basedOn w:val="TableNormal"/>
    <w:uiPriority w:val="39"/>
    <w:rsid w:val="0009429D"/>
    <w:pPr>
      <w:spacing w:after="0" w:line="240" w:lineRule="auto"/>
    </w:pPr>
    <w:rPr>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www.lessonplans.symbaloo.com" TargetMode="External"/><Relationship Id="rId20" Type="http://schemas.openxmlformats.org/officeDocument/2006/relationships/hyperlink" Target="https://flipgrid.com/868c83" TargetMode="External"/><Relationship Id="rId21" Type="http://schemas.openxmlformats.org/officeDocument/2006/relationships/fontTable" Target="fontTable.xml"/><Relationship Id="rId22" Type="http://schemas.openxmlformats.org/officeDocument/2006/relationships/theme" Target="theme/theme1.xml"/><Relationship Id="rId10" Type="http://schemas.openxmlformats.org/officeDocument/2006/relationships/hyperlink" Target="http://www.lessonplans.symbaloo.com" TargetMode="External"/><Relationship Id="rId11" Type="http://schemas.openxmlformats.org/officeDocument/2006/relationships/hyperlink" Target="https://www.youtube.com/watch?v=0gyI6ykDwds" TargetMode="External"/><Relationship Id="rId12" Type="http://schemas.openxmlformats.org/officeDocument/2006/relationships/hyperlink" Target="https://flipgrid.com/868c83" TargetMode="External"/><Relationship Id="rId13" Type="http://schemas.openxmlformats.org/officeDocument/2006/relationships/hyperlink" Target="http://www.lessonplan.symbaloo.com" TargetMode="External"/><Relationship Id="rId14" Type="http://schemas.openxmlformats.org/officeDocument/2006/relationships/hyperlink" Target="https://flipgrid.com/868c83" TargetMode="External"/><Relationship Id="rId15" Type="http://schemas.openxmlformats.org/officeDocument/2006/relationships/image" Target="media/image1.png"/><Relationship Id="rId16" Type="http://schemas.openxmlformats.org/officeDocument/2006/relationships/image" Target="media/image2.png"/><Relationship Id="rId17" Type="http://schemas.openxmlformats.org/officeDocument/2006/relationships/image" Target="media/image3.png"/><Relationship Id="rId18" Type="http://schemas.openxmlformats.org/officeDocument/2006/relationships/image" Target="media/image4.jpeg"/><Relationship Id="rId19" Type="http://schemas.openxmlformats.org/officeDocument/2006/relationships/image" Target="media/image5.jpeg"/><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s://www.iste.org/standards/for-students" TargetMode="External"/><Relationship Id="rId8" Type="http://schemas.openxmlformats.org/officeDocument/2006/relationships/hyperlink" Target="https://learningpaths.symbaloo.com/start?accessCode=7726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228</TotalTime>
  <Pages>7</Pages>
  <Words>1487</Words>
  <Characters>8476</Characters>
  <Application>Microsoft Macintosh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The University of West Alabama</Company>
  <LinksUpToDate>false</LinksUpToDate>
  <CharactersWithSpaces>9944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Marques, Lisa</dc:creator>
  <cp:lastModifiedBy>Microsoft Office User</cp:lastModifiedBy>
  <cp:revision>33</cp:revision>
  <cp:lastPrinted>2013-08-06T13:25:00Z</cp:lastPrinted>
  <dcterms:created xsi:type="dcterms:W3CDTF">2018-01-21T21:33:00Z</dcterms:created>
  <dcterms:modified xsi:type="dcterms:W3CDTF">2018-03-02T18:12:00Z</dcterms:modified>
</cp:coreProperties>
</file>